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128" w:rsidRPr="009C2128" w:rsidRDefault="009C2128" w:rsidP="009C2128">
      <w:pPr>
        <w:shd w:val="clear" w:color="auto" w:fill="FFFFFF"/>
        <w:spacing w:after="0" w:line="480" w:lineRule="atLeast"/>
        <w:jc w:val="center"/>
        <w:outlineLvl w:val="1"/>
        <w:rPr>
          <w:rFonts w:ascii="Georgia" w:eastAsia="Times New Roman" w:hAnsi="Georgia" w:cs="Arial"/>
          <w:color w:val="191919"/>
          <w:sz w:val="30"/>
          <w:szCs w:val="30"/>
        </w:rPr>
      </w:pPr>
      <w:r w:rsidRPr="009C2128">
        <w:rPr>
          <w:rFonts w:ascii="Georgia" w:eastAsia="Times New Roman" w:hAnsi="Georgia" w:cs="Arial"/>
          <w:color w:val="191919"/>
          <w:sz w:val="30"/>
          <w:szCs w:val="30"/>
        </w:rPr>
        <w:t>Hip Hop Planet</w:t>
      </w:r>
    </w:p>
    <w:p w:rsidR="009C2128" w:rsidRPr="009C2128" w:rsidRDefault="009C2128" w:rsidP="009C2128">
      <w:pPr>
        <w:shd w:val="clear" w:color="auto" w:fill="FFFFFF"/>
        <w:spacing w:after="0" w:line="390" w:lineRule="atLeast"/>
        <w:jc w:val="center"/>
        <w:outlineLvl w:val="2"/>
        <w:rPr>
          <w:rFonts w:ascii="Georgia" w:eastAsia="Times New Roman" w:hAnsi="Georgia" w:cs="Arial"/>
          <w:color w:val="191919"/>
          <w:sz w:val="24"/>
          <w:szCs w:val="24"/>
        </w:rPr>
      </w:pPr>
      <w:r w:rsidRPr="009C2128">
        <w:rPr>
          <w:rFonts w:ascii="Georgia" w:eastAsia="Times New Roman" w:hAnsi="Georgia" w:cs="Arial"/>
          <w:color w:val="191919"/>
          <w:sz w:val="24"/>
          <w:szCs w:val="24"/>
        </w:rPr>
        <w:t>Whether you trace it to New York's South Bronx or the villages of West Africa, hip-hop has become the voice of a generation demanding to be heard.</w:t>
      </w:r>
    </w:p>
    <w:p w:rsidR="009C2128" w:rsidRPr="009C2128" w:rsidRDefault="009C2128" w:rsidP="009C2128">
      <w:pPr>
        <w:shd w:val="clear" w:color="auto" w:fill="FFFFFF"/>
        <w:spacing w:after="0" w:line="270" w:lineRule="atLeast"/>
        <w:rPr>
          <w:rFonts w:ascii="Arial" w:eastAsia="Times New Roman" w:hAnsi="Arial" w:cs="Arial"/>
          <w:b/>
          <w:bCs/>
          <w:color w:val="191919"/>
          <w:sz w:val="17"/>
          <w:szCs w:val="17"/>
        </w:rPr>
      </w:pPr>
      <w:r w:rsidRPr="009C2128">
        <w:rPr>
          <w:rFonts w:ascii="Arial" w:eastAsia="Times New Roman" w:hAnsi="Arial" w:cs="Arial"/>
          <w:b/>
          <w:bCs/>
          <w:color w:val="191919"/>
          <w:sz w:val="17"/>
          <w:szCs w:val="17"/>
        </w:rPr>
        <w:t>By James McBride</w:t>
      </w:r>
    </w:p>
    <w:p w:rsidR="00346632" w:rsidRPr="009C2128" w:rsidRDefault="009C2128" w:rsidP="009C2128">
      <w:pPr>
        <w:shd w:val="clear" w:color="auto" w:fill="FFFFFF"/>
        <w:spacing w:before="225" w:line="390" w:lineRule="atLeast"/>
        <w:rPr>
          <w:rFonts w:ascii="Georgia" w:eastAsia="Times New Roman" w:hAnsi="Georgia" w:cs="Arial"/>
          <w:color w:val="191919"/>
          <w:sz w:val="24"/>
          <w:szCs w:val="24"/>
        </w:rPr>
      </w:pPr>
      <w:r w:rsidRPr="009C2128">
        <w:rPr>
          <w:rFonts w:ascii="Georgia" w:eastAsia="Times New Roman" w:hAnsi="Georgia" w:cs="Arial"/>
          <w:b/>
          <w:bCs/>
          <w:color w:val="191919"/>
          <w:sz w:val="24"/>
          <w:szCs w:val="24"/>
        </w:rPr>
        <w:t>This is my nightmare:</w:t>
      </w:r>
      <w:r w:rsidRPr="009C2128">
        <w:rPr>
          <w:rFonts w:ascii="Georgia" w:eastAsia="Times New Roman" w:hAnsi="Georgia" w:cs="Arial"/>
          <w:color w:val="191919"/>
          <w:sz w:val="24"/>
          <w:szCs w:val="24"/>
        </w:rPr>
        <w:t xml:space="preserve"> </w:t>
      </w:r>
      <w:r w:rsidRPr="009C2128">
        <w:rPr>
          <w:rFonts w:ascii="Georgia" w:eastAsia="Times New Roman" w:hAnsi="Georgia" w:cs="Arial"/>
          <w:i/>
          <w:iCs/>
          <w:color w:val="191919"/>
          <w:sz w:val="24"/>
          <w:szCs w:val="24"/>
        </w:rPr>
        <w:t>My daughter comes home with a guy and says, "Dad, we're getting married." And he's a rapper, with a mouthful of gold teeth, a do-rag on his head, muscles popping out his arms, and a thug attitude. And then the nightmare gets deeper, because before you know it, I'm hearing the pitter-patter of little feet, their offspring, cascading through my living room, cascading through my life, drowning me with the sound of my own hypocrisy, because when I was young, I was a knucklehead, too, hearing my own music, my own sounds. And so I curse the day I saw his face, which is a reflection of my own, and I rue the day I heard his name, because I realize to my horror that rap—music seemingly without melody, sensibility, instruments, verse, or harmony, music with no beginning, end, or middle, music that doesn't even seem to be music—rules the world. It is no longer my world. It is his world. And I live in it. I live on a hip-hop planet.</w:t>
      </w:r>
    </w:p>
    <w:p w:rsidR="009C2128" w:rsidRPr="009C2128" w:rsidRDefault="009C2128" w:rsidP="009C2128">
      <w:pPr>
        <w:pStyle w:val="NormalWeb"/>
        <w:spacing w:before="225" w:beforeAutospacing="0" w:after="225" w:afterAutospacing="0" w:line="390" w:lineRule="atLeast"/>
        <w:rPr>
          <w:rFonts w:ascii="Georgia" w:hAnsi="Georgia"/>
          <w:color w:val="191919"/>
        </w:rPr>
      </w:pPr>
      <w:r w:rsidRPr="009C2128">
        <w:rPr>
          <w:rStyle w:val="Strong"/>
          <w:rFonts w:ascii="Georgia" w:hAnsi="Georgia"/>
          <w:color w:val="191919"/>
        </w:rPr>
        <w:t>Burning Man</w:t>
      </w:r>
    </w:p>
    <w:p w:rsidR="009C2128" w:rsidRPr="009C2128" w:rsidRDefault="009C2128" w:rsidP="009C2128">
      <w:pPr>
        <w:pStyle w:val="NormalWeb"/>
        <w:spacing w:before="225" w:beforeAutospacing="0" w:after="225" w:afterAutospacing="0" w:line="390" w:lineRule="atLeast"/>
        <w:rPr>
          <w:rFonts w:ascii="Georgia" w:hAnsi="Georgia"/>
          <w:color w:val="191919"/>
        </w:rPr>
      </w:pPr>
      <w:r w:rsidRPr="009C2128">
        <w:rPr>
          <w:rFonts w:ascii="Georgia" w:hAnsi="Georgia"/>
          <w:color w:val="191919"/>
        </w:rPr>
        <w:t>Imagine a burning man. He is on fire. He runs into the room. You put out the flames. Then another burning man arrives. You put him out and go about your business. Then two, three, four, five, ten appear. You extinguish them all, send them to the hospital. Then imagine no one bothers to examine why the men caught fire in the first place. That is the story of hip-hop.</w:t>
      </w:r>
    </w:p>
    <w:p w:rsidR="009C2128" w:rsidRPr="009C2128" w:rsidRDefault="009C2128" w:rsidP="009C2128">
      <w:pPr>
        <w:pStyle w:val="NormalWeb"/>
        <w:spacing w:before="225" w:beforeAutospacing="0" w:after="225" w:afterAutospacing="0" w:line="390" w:lineRule="atLeast"/>
        <w:rPr>
          <w:rFonts w:ascii="Georgia" w:hAnsi="Georgia"/>
          <w:color w:val="191919"/>
        </w:rPr>
      </w:pPr>
      <w:r w:rsidRPr="009C2128">
        <w:rPr>
          <w:rFonts w:ascii="Georgia" w:hAnsi="Georgia"/>
          <w:color w:val="191919"/>
        </w:rPr>
        <w:t xml:space="preserve">It is a music dipped in the boiling cauldron of race and class, and for that reason it is clouded with mystics, snake oil salesmen, two-bit scholars, race-baiters, and sneaker salesmen, all professing to know the facts, to be "real," when the reality of race is like shifting sand, dependent on time, place, circumstance, and who's telling the history. Here's the real story: In the mid-1970s, New York City was nearly broke. The public school system cut funding for the arts drastically. Gone were the days when you could wander into the band room, rent a clarinet for a minimal fee, and march it home to squeal on it and drive your </w:t>
      </w:r>
      <w:r w:rsidRPr="009C2128">
        <w:rPr>
          <w:rFonts w:ascii="Georgia" w:hAnsi="Georgia"/>
          <w:color w:val="191919"/>
        </w:rPr>
        <w:t>parents’</w:t>
      </w:r>
      <w:r w:rsidRPr="009C2128">
        <w:rPr>
          <w:rFonts w:ascii="Georgia" w:hAnsi="Georgia"/>
          <w:color w:val="191919"/>
        </w:rPr>
        <w:t xml:space="preserve"> nuts.</w:t>
      </w:r>
    </w:p>
    <w:p w:rsidR="009C2128" w:rsidRPr="009C2128" w:rsidRDefault="009C2128" w:rsidP="009C2128">
      <w:pPr>
        <w:pStyle w:val="NormalWeb"/>
        <w:spacing w:before="225" w:beforeAutospacing="0" w:after="225" w:afterAutospacing="0" w:line="390" w:lineRule="atLeast"/>
        <w:rPr>
          <w:rFonts w:ascii="Georgia" w:hAnsi="Georgia"/>
          <w:color w:val="191919"/>
        </w:rPr>
      </w:pPr>
      <w:r w:rsidRPr="009C2128">
        <w:rPr>
          <w:rFonts w:ascii="Georgia" w:hAnsi="Georgia"/>
          <w:color w:val="191919"/>
        </w:rPr>
        <w:t xml:space="preserve">The kids of the South Bronx and Harlem came up with something else. In the summer of 1973, at 1595 East 174th Street in the Bronx River Houses, a black teenager named </w:t>
      </w:r>
      <w:proofErr w:type="spellStart"/>
      <w:r w:rsidRPr="009C2128">
        <w:rPr>
          <w:rFonts w:ascii="Georgia" w:hAnsi="Georgia"/>
          <w:color w:val="191919"/>
        </w:rPr>
        <w:t>Afrika</w:t>
      </w:r>
      <w:proofErr w:type="spellEnd"/>
      <w:r w:rsidRPr="009C2128">
        <w:rPr>
          <w:rFonts w:ascii="Georgia" w:hAnsi="Georgia"/>
          <w:color w:val="191919"/>
        </w:rPr>
        <w:t xml:space="preserve"> </w:t>
      </w:r>
      <w:proofErr w:type="spellStart"/>
      <w:r w:rsidRPr="009C2128">
        <w:rPr>
          <w:rFonts w:ascii="Georgia" w:hAnsi="Georgia"/>
          <w:color w:val="191919"/>
        </w:rPr>
        <w:t>Bambaataa</w:t>
      </w:r>
      <w:proofErr w:type="spellEnd"/>
      <w:r w:rsidRPr="009C2128">
        <w:rPr>
          <w:rFonts w:ascii="Georgia" w:hAnsi="Georgia"/>
          <w:color w:val="191919"/>
        </w:rPr>
        <w:t xml:space="preserve"> stuck a speaker in his mother's first-floor living room window, ran a wire to the turntable in his bedroom, and set the housing project of 3,000 people alight with party music. At the same time, a Jamaican teenager named Kool DJ </w:t>
      </w:r>
      <w:proofErr w:type="spellStart"/>
      <w:r w:rsidRPr="009C2128">
        <w:rPr>
          <w:rFonts w:ascii="Georgia" w:hAnsi="Georgia"/>
          <w:color w:val="191919"/>
        </w:rPr>
        <w:t>Herc</w:t>
      </w:r>
      <w:proofErr w:type="spellEnd"/>
      <w:r w:rsidRPr="009C2128">
        <w:rPr>
          <w:rFonts w:ascii="Georgia" w:hAnsi="Georgia"/>
          <w:color w:val="191919"/>
        </w:rPr>
        <w:t xml:space="preserve"> was starting up the scene in the East Bronx, while a technical whiz named Grandmaster Flash was rising to prominence a couple of miles south. The Bronx became a music magnet for Puerto Ricans, Jamaicans, Dominicans, and black Americans from the surrounding areas. Fab 5 Freddy, Kurtis Blow, and </w:t>
      </w:r>
      <w:proofErr w:type="spellStart"/>
      <w:r w:rsidRPr="009C2128">
        <w:rPr>
          <w:rFonts w:ascii="Georgia" w:hAnsi="Georgia"/>
          <w:color w:val="191919"/>
        </w:rPr>
        <w:t>Melle</w:t>
      </w:r>
      <w:proofErr w:type="spellEnd"/>
      <w:r w:rsidRPr="009C2128">
        <w:rPr>
          <w:rFonts w:ascii="Georgia" w:hAnsi="Georgia"/>
          <w:color w:val="191919"/>
        </w:rPr>
        <w:t xml:space="preserve"> Mel were only a few of the pioneers. Grand Wizard </w:t>
      </w:r>
      <w:r w:rsidRPr="009C2128">
        <w:rPr>
          <w:rFonts w:ascii="Georgia" w:hAnsi="Georgia"/>
          <w:color w:val="191919"/>
        </w:rPr>
        <w:lastRenderedPageBreak/>
        <w:t xml:space="preserve">Theodore, Kool DJ AJ, the Cold Crush Brothers, </w:t>
      </w:r>
      <w:proofErr w:type="spellStart"/>
      <w:r w:rsidRPr="009C2128">
        <w:rPr>
          <w:rFonts w:ascii="Georgia" w:hAnsi="Georgia"/>
          <w:color w:val="191919"/>
        </w:rPr>
        <w:t>Spoony</w:t>
      </w:r>
      <w:proofErr w:type="spellEnd"/>
      <w:r w:rsidRPr="009C2128">
        <w:rPr>
          <w:rFonts w:ascii="Georgia" w:hAnsi="Georgia"/>
          <w:color w:val="191919"/>
        </w:rPr>
        <w:t xml:space="preserve"> Gee, and the Rock Steady Crew of B-boys showed up to "battle"—dance, trade quips and rhymes, check out each other's records and equipment—not knowing as they strolled through the doors of the community center near </w:t>
      </w:r>
      <w:proofErr w:type="spellStart"/>
      <w:r w:rsidRPr="009C2128">
        <w:rPr>
          <w:rFonts w:ascii="Georgia" w:hAnsi="Georgia"/>
          <w:color w:val="191919"/>
        </w:rPr>
        <w:t>Bambaataa's</w:t>
      </w:r>
      <w:proofErr w:type="spellEnd"/>
      <w:r w:rsidRPr="009C2128">
        <w:rPr>
          <w:rFonts w:ascii="Georgia" w:hAnsi="Georgia"/>
          <w:color w:val="191919"/>
        </w:rPr>
        <w:t xml:space="preserve"> mother's apartment that they were writing musical history. Among them was an MC named </w:t>
      </w:r>
      <w:proofErr w:type="spellStart"/>
      <w:r w:rsidRPr="009C2128">
        <w:rPr>
          <w:rFonts w:ascii="Georgia" w:hAnsi="Georgia"/>
          <w:color w:val="191919"/>
        </w:rPr>
        <w:t>Lovebug</w:t>
      </w:r>
      <w:proofErr w:type="spellEnd"/>
      <w:r w:rsidRPr="009C2128">
        <w:rPr>
          <w:rFonts w:ascii="Georgia" w:hAnsi="Georgia"/>
          <w:color w:val="191919"/>
        </w:rPr>
        <w:t xml:space="preserve"> </w:t>
      </w:r>
      <w:proofErr w:type="spellStart"/>
      <w:r w:rsidRPr="009C2128">
        <w:rPr>
          <w:rFonts w:ascii="Georgia" w:hAnsi="Georgia"/>
          <w:color w:val="191919"/>
        </w:rPr>
        <w:t>Starski</w:t>
      </w:r>
      <w:proofErr w:type="spellEnd"/>
      <w:r w:rsidRPr="009C2128">
        <w:rPr>
          <w:rFonts w:ascii="Georgia" w:hAnsi="Georgia"/>
          <w:color w:val="191919"/>
        </w:rPr>
        <w:t>, who was said to utter the phrase "hip-hop" between breaks to keep time.</w:t>
      </w:r>
    </w:p>
    <w:p w:rsidR="009C2128" w:rsidRPr="009C2128" w:rsidRDefault="009C2128" w:rsidP="009C2128">
      <w:pPr>
        <w:pStyle w:val="NormalWeb"/>
        <w:spacing w:before="225" w:beforeAutospacing="0" w:after="225" w:afterAutospacing="0" w:line="390" w:lineRule="atLeast"/>
        <w:rPr>
          <w:rFonts w:ascii="Georgia" w:hAnsi="Georgia"/>
          <w:color w:val="191919"/>
        </w:rPr>
      </w:pPr>
      <w:r w:rsidRPr="009C2128">
        <w:rPr>
          <w:rFonts w:ascii="Georgia" w:hAnsi="Georgia"/>
          <w:color w:val="191919"/>
        </w:rPr>
        <w:t xml:space="preserve">This is how it worked: One guy, the DJ, played records on two turntables. One guy—or girl—served as master of ceremonies, or MC. The DJs learned to move the record back and forth under the needle to create a "scratch," or to drop the needle on the record where the beat was the hottest, playing "the break" over and over to keep the folks dancing. The MCs "rapped" over the music to keep the party going. One MC sought to </w:t>
      </w:r>
      <w:proofErr w:type="spellStart"/>
      <w:proofErr w:type="gramStart"/>
      <w:r w:rsidRPr="009C2128">
        <w:rPr>
          <w:rFonts w:ascii="Georgia" w:hAnsi="Georgia"/>
          <w:color w:val="191919"/>
        </w:rPr>
        <w:t>outchat</w:t>
      </w:r>
      <w:proofErr w:type="spellEnd"/>
      <w:proofErr w:type="gramEnd"/>
      <w:r w:rsidRPr="009C2128">
        <w:rPr>
          <w:rFonts w:ascii="Georgia" w:hAnsi="Georgia"/>
          <w:color w:val="191919"/>
        </w:rPr>
        <w:t xml:space="preserve"> the other. Dance styles were created —"locking" and "popping" and "breaking." Graffiti artists spread the word of the "I" because the music was all about identity: I am the best. I spread the most love in the Bronx, in Harlem, in Queens. The focus initially was not on the MCs, but on the dancers, or B-boys. Commercial radio ignored it. DJs sold mix tapes out of the back of station wagons. "Rapper's Delight" by the </w:t>
      </w:r>
      <w:proofErr w:type="spellStart"/>
      <w:r w:rsidRPr="009C2128">
        <w:rPr>
          <w:rFonts w:ascii="Georgia" w:hAnsi="Georgia"/>
          <w:color w:val="191919"/>
        </w:rPr>
        <w:t>Sugarhill</w:t>
      </w:r>
      <w:proofErr w:type="spellEnd"/>
      <w:r w:rsidRPr="009C2128">
        <w:rPr>
          <w:rFonts w:ascii="Georgia" w:hAnsi="Georgia"/>
          <w:color w:val="191919"/>
        </w:rPr>
        <w:t xml:space="preserve"> Gang—the song I first heard at that face-slapping party in Harlem—broke the music onto radio in 1979.</w:t>
      </w:r>
    </w:p>
    <w:p w:rsidR="009C2128" w:rsidRPr="009C2128" w:rsidRDefault="009C2128" w:rsidP="009C2128">
      <w:pPr>
        <w:pStyle w:val="NormalWeb"/>
        <w:spacing w:before="225" w:beforeAutospacing="0" w:after="225" w:afterAutospacing="0" w:line="390" w:lineRule="atLeast"/>
        <w:rPr>
          <w:rFonts w:ascii="Georgia" w:hAnsi="Georgia"/>
          <w:color w:val="191919"/>
        </w:rPr>
      </w:pPr>
      <w:r w:rsidRPr="009C2128">
        <w:rPr>
          <w:rFonts w:ascii="Georgia" w:hAnsi="Georgia"/>
          <w:color w:val="191919"/>
        </w:rPr>
        <w:t>That is the short history.</w:t>
      </w:r>
    </w:p>
    <w:p w:rsidR="009C2128" w:rsidRPr="009C2128" w:rsidRDefault="009C2128" w:rsidP="009C2128">
      <w:pPr>
        <w:pStyle w:val="NormalWeb"/>
        <w:spacing w:before="225" w:beforeAutospacing="0" w:after="225" w:afterAutospacing="0" w:line="390" w:lineRule="atLeast"/>
        <w:rPr>
          <w:rFonts w:ascii="Georgia" w:hAnsi="Georgia"/>
          <w:color w:val="191919"/>
        </w:rPr>
      </w:pPr>
      <w:r w:rsidRPr="009C2128">
        <w:rPr>
          <w:rFonts w:ascii="Georgia" w:hAnsi="Georgia"/>
          <w:color w:val="191919"/>
        </w:rPr>
        <w:t xml:space="preserve">The long history is that spoken-word music made its way here on slave ships from West Africa centuries ago: Ethnomusicologists trace hip-hop's roots to the dance, drum, and song of West African </w:t>
      </w:r>
      <w:proofErr w:type="spellStart"/>
      <w:r w:rsidRPr="009C2128">
        <w:rPr>
          <w:rFonts w:ascii="Georgia" w:hAnsi="Georgia"/>
          <w:color w:val="191919"/>
        </w:rPr>
        <w:t>griots</w:t>
      </w:r>
      <w:proofErr w:type="spellEnd"/>
      <w:r w:rsidRPr="009C2128">
        <w:rPr>
          <w:rFonts w:ascii="Georgia" w:hAnsi="Georgia"/>
          <w:color w:val="191919"/>
        </w:rPr>
        <w:t>, or storytellers, its pairing of word and music the manifestation of the painful journey of slaves who survived the middle passage. The ring shouts, field hollers, and spirituals of early slaves drew on common elements of African music, such as call and response and improvisation. "Speech-song has been part of black culture for a long, long time," says Samuel A. Floyd, director of the Center for Black Music Research at Columbia College in Chicago. The "dozens," "toasts," and "signifying" of black Americans—verbal dueling, rhyming, self-deprecating tales, and stories of blacks outsmarting whites—were defensive, empowering strategies.</w:t>
      </w:r>
    </w:p>
    <w:p w:rsidR="009C2128" w:rsidRPr="009C2128" w:rsidRDefault="009C2128" w:rsidP="009C2128">
      <w:pPr>
        <w:pStyle w:val="NormalWeb"/>
        <w:spacing w:before="225" w:beforeAutospacing="0" w:after="225" w:afterAutospacing="0" w:line="390" w:lineRule="atLeast"/>
        <w:rPr>
          <w:rFonts w:ascii="Georgia" w:hAnsi="Georgia"/>
          <w:color w:val="191919"/>
        </w:rPr>
      </w:pPr>
      <w:r w:rsidRPr="009C2128">
        <w:rPr>
          <w:rFonts w:ascii="Georgia" w:hAnsi="Georgia"/>
          <w:color w:val="191919"/>
        </w:rPr>
        <w:t xml:space="preserve">You can point to jazz musicians such as Oscar Brown, Jr., Edgar "Eddie" Jefferson, and Louis Armstrong, and blues greats such as John Lee Hooker, and easily find the foreshadowing of rap music in the verbal play of their work. </w:t>
      </w:r>
      <w:proofErr w:type="gramStart"/>
      <w:r w:rsidRPr="009C2128">
        <w:rPr>
          <w:rFonts w:ascii="Georgia" w:hAnsi="Georgia"/>
          <w:color w:val="191919"/>
        </w:rPr>
        <w:t>Black performers such as poet Nikki Giovanni and Gil Scott-Heron, a pianist and vocalist who put spoken political lyrics to music (most famously in "The Revolution Will Not Be Televised"), elevated spoken word to a new level.</w:t>
      </w:r>
      <w:proofErr w:type="gramEnd"/>
    </w:p>
    <w:p w:rsidR="009C2128" w:rsidRPr="009C2128" w:rsidRDefault="009C2128" w:rsidP="009C2128">
      <w:pPr>
        <w:pStyle w:val="NormalWeb"/>
        <w:spacing w:before="225" w:beforeAutospacing="0" w:after="225" w:afterAutospacing="0" w:line="390" w:lineRule="atLeast"/>
        <w:rPr>
          <w:rFonts w:ascii="Georgia" w:hAnsi="Georgia"/>
          <w:color w:val="191919"/>
        </w:rPr>
      </w:pPr>
      <w:r w:rsidRPr="009C2128">
        <w:rPr>
          <w:rFonts w:ascii="Georgia" w:hAnsi="Georgia"/>
          <w:color w:val="191919"/>
        </w:rPr>
        <w:t xml:space="preserve">But the artist whose work arguably laid the groundwork for rap as we know it was </w:t>
      </w:r>
      <w:proofErr w:type="spellStart"/>
      <w:r w:rsidRPr="009C2128">
        <w:rPr>
          <w:rFonts w:ascii="Georgia" w:hAnsi="Georgia"/>
          <w:color w:val="191919"/>
        </w:rPr>
        <w:t>Amiri</w:t>
      </w:r>
      <w:proofErr w:type="spellEnd"/>
      <w:r w:rsidRPr="009C2128">
        <w:rPr>
          <w:rFonts w:ascii="Georgia" w:hAnsi="Georgia"/>
          <w:color w:val="191919"/>
        </w:rPr>
        <w:t xml:space="preserve"> Baraka, a beat poet out of Allen Ginsberg's Greenwich Village scene. In the late 1950s and '60s, Baraka performed with shrieks, howls, cries, stomps, verse floating ahead of or behind the rhythm, sometimes in staccato syncopation. It was performance art, delivered in a dashiki and Afro, in step </w:t>
      </w:r>
      <w:r w:rsidRPr="009C2128">
        <w:rPr>
          <w:rFonts w:ascii="Georgia" w:hAnsi="Georgia"/>
          <w:color w:val="191919"/>
        </w:rPr>
        <w:lastRenderedPageBreak/>
        <w:t>with the anger of a bold and sometimes frightening nationalistic black movement, and it inspired what might be considered the first rap group, the Last Poets.</w:t>
      </w:r>
    </w:p>
    <w:p w:rsidR="009C2128" w:rsidRPr="009C2128" w:rsidRDefault="009C2128" w:rsidP="009C2128">
      <w:pPr>
        <w:pStyle w:val="NormalWeb"/>
        <w:spacing w:before="225" w:beforeAutospacing="0" w:after="225" w:afterAutospacing="0" w:line="390" w:lineRule="atLeast"/>
        <w:rPr>
          <w:rFonts w:ascii="Georgia" w:hAnsi="Georgia"/>
          <w:color w:val="191919"/>
        </w:rPr>
      </w:pPr>
      <w:r w:rsidRPr="009C2128">
        <w:rPr>
          <w:rFonts w:ascii="Georgia" w:hAnsi="Georgia"/>
          <w:color w:val="191919"/>
        </w:rPr>
        <w:t>I was 13 when I first heard the Last Poets in 1970. They scared me. To black America, they were like the relatives you hoped wouldn't show up at your barbecue because the boss was there—the old Aunt Clementine who would arrive, get drunk, and pull out her dentures. My parents refused to allow us to play their music in our house—so my siblings waited until my parents went to work and played it anyway. They were the first musical group I heard to use the N-word on a record, with songs like "N------ Are Scared of Revolution." In a world where blacks were evolving from "Negroes" to "blacks," and the assassinations of civil rights leaders Malcolm X and Martin Luther King, Jr., still reverberated in the air like a shotgun blast, the Last Poets embodied black power. Their records consisted of percussion and spoken-word rhyme. They were wildly popular in my neighborhood. Their debut recording sold 400,000 records in three months, says Last Poet member Umar Bin Hassan. "No videos, no radio play, strictly word of mouth." The group's demise coincided with hip-hop's birth in the 1970s.</w:t>
      </w:r>
    </w:p>
    <w:p w:rsidR="009C2128" w:rsidRPr="009C2128" w:rsidRDefault="009C2128" w:rsidP="009C2128">
      <w:pPr>
        <w:pStyle w:val="NormalWeb"/>
        <w:spacing w:before="225" w:beforeAutospacing="0" w:after="225" w:afterAutospacing="0" w:line="390" w:lineRule="atLeast"/>
        <w:rPr>
          <w:rFonts w:ascii="Georgia" w:hAnsi="Georgia"/>
          <w:color w:val="191919"/>
        </w:rPr>
      </w:pPr>
      <w:r w:rsidRPr="009C2128">
        <w:rPr>
          <w:rFonts w:ascii="Georgia" w:hAnsi="Georgia"/>
          <w:color w:val="191919"/>
        </w:rPr>
        <w:t xml:space="preserve">It's unlikely that the Last Poets ever dreamed the revolution they sang of would take the form it has. "We were about the movement," </w:t>
      </w:r>
      <w:proofErr w:type="spellStart"/>
      <w:r w:rsidRPr="009C2128">
        <w:rPr>
          <w:rFonts w:ascii="Georgia" w:hAnsi="Georgia"/>
          <w:color w:val="191919"/>
        </w:rPr>
        <w:t>Abiodun</w:t>
      </w:r>
      <w:proofErr w:type="spellEnd"/>
      <w:r w:rsidRPr="009C2128">
        <w:rPr>
          <w:rFonts w:ascii="Georgia" w:hAnsi="Georgia"/>
          <w:color w:val="191919"/>
        </w:rPr>
        <w:t xml:space="preserve"> </w:t>
      </w:r>
      <w:proofErr w:type="spellStart"/>
      <w:r w:rsidRPr="009C2128">
        <w:rPr>
          <w:rFonts w:ascii="Georgia" w:hAnsi="Georgia"/>
          <w:color w:val="191919"/>
        </w:rPr>
        <w:t>Oyewole</w:t>
      </w:r>
      <w:proofErr w:type="spellEnd"/>
      <w:r w:rsidRPr="009C2128">
        <w:rPr>
          <w:rFonts w:ascii="Georgia" w:hAnsi="Georgia"/>
          <w:color w:val="191919"/>
        </w:rPr>
        <w:t>, a founder of the group, says. "A lot of today's rappers have talent. But a lot of them are driving the car in the wrong direction."</w:t>
      </w:r>
    </w:p>
    <w:p w:rsidR="009C2128" w:rsidRPr="009C2128" w:rsidRDefault="009C2128" w:rsidP="009C2128">
      <w:pPr>
        <w:pStyle w:val="NormalWeb"/>
        <w:spacing w:before="225" w:beforeAutospacing="0" w:after="225" w:afterAutospacing="0" w:line="390" w:lineRule="atLeast"/>
        <w:rPr>
          <w:rFonts w:ascii="Georgia" w:hAnsi="Georgia"/>
          <w:color w:val="191919"/>
        </w:rPr>
      </w:pPr>
      <w:r w:rsidRPr="009C2128">
        <w:rPr>
          <w:rStyle w:val="Strong"/>
          <w:rFonts w:ascii="Georgia" w:hAnsi="Georgia"/>
          <w:color w:val="191919"/>
        </w:rPr>
        <w:t>The Crossover</w:t>
      </w:r>
    </w:p>
    <w:p w:rsidR="009C2128" w:rsidRPr="009C2128" w:rsidRDefault="009C2128" w:rsidP="009C2128">
      <w:pPr>
        <w:pStyle w:val="NormalWeb"/>
        <w:spacing w:before="225" w:beforeAutospacing="0" w:after="225" w:afterAutospacing="0" w:line="390" w:lineRule="atLeast"/>
        <w:rPr>
          <w:rFonts w:ascii="Georgia" w:hAnsi="Georgia"/>
          <w:color w:val="191919"/>
        </w:rPr>
      </w:pPr>
      <w:r w:rsidRPr="009C2128">
        <w:rPr>
          <w:rFonts w:ascii="Georgia" w:hAnsi="Georgia"/>
          <w:color w:val="191919"/>
        </w:rPr>
        <w:t xml:space="preserve">Highways wrap around the city of Dayton, Ohio, like a ribbon bow-tied on a box of chocolates from the local Esther Price candy factory. They have six ladies at the plant who do just that: Tie ribbons around boxes all day. Henry </w:t>
      </w:r>
      <w:proofErr w:type="spellStart"/>
      <w:r w:rsidRPr="009C2128">
        <w:rPr>
          <w:rFonts w:ascii="Georgia" w:hAnsi="Georgia"/>
          <w:color w:val="191919"/>
        </w:rPr>
        <w:t>Rosenkranz</w:t>
      </w:r>
      <w:proofErr w:type="spellEnd"/>
      <w:r w:rsidRPr="009C2128">
        <w:rPr>
          <w:rFonts w:ascii="Georgia" w:hAnsi="Georgia"/>
          <w:color w:val="191919"/>
        </w:rPr>
        <w:t xml:space="preserve"> can tell you about it. "I love candy," says Henry, a slim white teenager in glasses and a hairnet, as he strolls the factory, bucket in hand. His full-time after-school job is mopping the floors.</w:t>
      </w:r>
    </w:p>
    <w:p w:rsidR="009C2128" w:rsidRPr="009C2128" w:rsidRDefault="009C2128" w:rsidP="009C2128">
      <w:pPr>
        <w:pStyle w:val="NormalWeb"/>
        <w:spacing w:before="225" w:beforeAutospacing="0" w:after="225" w:afterAutospacing="0" w:line="390" w:lineRule="atLeast"/>
        <w:rPr>
          <w:rFonts w:ascii="Georgia" w:hAnsi="Georgia"/>
          <w:color w:val="191919"/>
        </w:rPr>
      </w:pPr>
      <w:r w:rsidRPr="009C2128">
        <w:rPr>
          <w:rFonts w:ascii="Georgia" w:hAnsi="Georgia"/>
          <w:color w:val="191919"/>
        </w:rPr>
        <w:t>Henry is a model American teenager—and the prototypical consumer at which the hip-hop industry is squarely aimed, which has his parents sitting up in their seats. The music that was once the purview of black America has gone white and gone commercial all at once. A sea of white faces now rises up to greet rap groups as they perform, many of them teenagers like Henry, a NASCAR fanatic and self-described redneck. "I live in Old North Dayton," he says. "It's a white, redneck area. But hip-hop is so prominent with country people . . . if you put them behind a curtain and hear them talk, you won't know if they're black or white. There's a guy I work with, when Kanye West sings about a gold digger, he can relate because he's paying alimony and child support."</w:t>
      </w:r>
    </w:p>
    <w:p w:rsidR="009C2128" w:rsidRPr="009C2128" w:rsidRDefault="009C2128" w:rsidP="009C2128">
      <w:pPr>
        <w:pStyle w:val="NormalWeb"/>
        <w:spacing w:before="225" w:beforeAutospacing="0" w:after="225" w:afterAutospacing="0" w:line="390" w:lineRule="atLeast"/>
        <w:rPr>
          <w:rFonts w:ascii="Georgia" w:hAnsi="Georgia"/>
          <w:color w:val="191919"/>
        </w:rPr>
      </w:pPr>
      <w:r w:rsidRPr="009C2128">
        <w:rPr>
          <w:rFonts w:ascii="Georgia" w:hAnsi="Georgia"/>
          <w:color w:val="191919"/>
        </w:rPr>
        <w:t xml:space="preserve">Obviously, it's not just working-class whites, but also affluent, suburban kids who identify with this music with African-American roots. A white 16-year-old hollering rap lyrics at the top of his lungs </w:t>
      </w:r>
      <w:r w:rsidRPr="009C2128">
        <w:rPr>
          <w:rFonts w:ascii="Georgia" w:hAnsi="Georgia"/>
          <w:color w:val="191919"/>
        </w:rPr>
        <w:lastRenderedPageBreak/>
        <w:t>from the driver's seat of his dad's late-model Lexus may not have the same rationale to howl at the moon as a working-class kid whose parents can't pay for college, yet his own anguish is as real to him as it gets. What attracts white kids to this music is the same thing that prompted outraged congressmen to decry jazz during the 1920s and Tipper Gore to campaign decades later against violent and sexually explicit lyrics: life on the other side of the tracks; its "cool" or illicit factor, which black Americans, like it or not, are always perceived to possess.</w:t>
      </w:r>
    </w:p>
    <w:p w:rsidR="009C2128" w:rsidRPr="009C2128" w:rsidRDefault="009C2128" w:rsidP="009C2128">
      <w:pPr>
        <w:pStyle w:val="NormalWeb"/>
        <w:spacing w:before="225" w:beforeAutospacing="0" w:after="225" w:afterAutospacing="0" w:line="390" w:lineRule="atLeast"/>
        <w:rPr>
          <w:rFonts w:ascii="Georgia" w:hAnsi="Georgia"/>
          <w:color w:val="191919"/>
        </w:rPr>
      </w:pPr>
      <w:r w:rsidRPr="009C2128">
        <w:rPr>
          <w:rFonts w:ascii="Georgia" w:hAnsi="Georgia"/>
          <w:color w:val="191919"/>
        </w:rPr>
        <w:t>Hip-hop has continually changed form, evolving from party music to social commentary with the 1982 release of Grandmaster Flash and the Furious Five's "The Message." Today, alternative hip-hop artists continue to produce socially conscious songs, but most commercial rappers spout violent lyrics that debase women and gays. Beginning with the so-called gangsta rap of the '90s, popularized by the still unsolved murders of rappers Biggie Smalls and Tupac Shakur, the genre has become dominated by rappers who brag about their lives of crime. 50 Cent, the hip-hop star of the moment, trumpets his sexual exploits and boasts that he has been shot nine times.</w:t>
      </w:r>
    </w:p>
    <w:p w:rsidR="009C2128" w:rsidRPr="009C2128" w:rsidRDefault="009C2128" w:rsidP="009C2128">
      <w:pPr>
        <w:pStyle w:val="NormalWeb"/>
        <w:spacing w:before="225" w:beforeAutospacing="0" w:after="225" w:afterAutospacing="0" w:line="390" w:lineRule="atLeast"/>
        <w:rPr>
          <w:rFonts w:ascii="Georgia" w:hAnsi="Georgia"/>
          <w:color w:val="191919"/>
        </w:rPr>
      </w:pPr>
      <w:r w:rsidRPr="009C2128">
        <w:rPr>
          <w:rFonts w:ascii="Georgia" w:hAnsi="Georgia"/>
          <w:color w:val="191919"/>
        </w:rPr>
        <w:t>"People call hip-hop the MTV music now," scoffs Chuck D, of Public Enemy, known for its overtly political rap. "It's Big Brother controlling you. To slip something in there that's indigenous to the roots, that pays homage to the music that came before us, it's the Mount Everest of battles."</w:t>
      </w:r>
    </w:p>
    <w:p w:rsidR="009C2128" w:rsidRPr="009C2128" w:rsidRDefault="009C2128" w:rsidP="009C2128">
      <w:pPr>
        <w:pStyle w:val="NormalWeb"/>
        <w:spacing w:before="225" w:beforeAutospacing="0" w:after="225" w:afterAutospacing="0" w:line="390" w:lineRule="atLeast"/>
        <w:rPr>
          <w:rFonts w:ascii="Georgia" w:hAnsi="Georgia"/>
          <w:color w:val="191919"/>
        </w:rPr>
      </w:pPr>
      <w:r w:rsidRPr="009C2128">
        <w:rPr>
          <w:rFonts w:ascii="Georgia" w:hAnsi="Georgia"/>
          <w:color w:val="191919"/>
        </w:rPr>
        <w:t>Most rap songs unabashedly function as walking advertisements for luxury cars, designer clothes, and liquor. Agenda Inc., a "pop culture brand strategy agency," listed Mercedes-Benz as the number one brand mentioned in Billboard's top 20 singles in 2005. Hip-hop sells so much Hennessy cognac, listed at number six, that the French makers, deader than yesterday's beer a decade ago, are now rolling in suds. The company even sponsored a contest to win a visit to its plant in France with a famous rapper.</w:t>
      </w:r>
    </w:p>
    <w:p w:rsidR="009C2128" w:rsidRPr="009C2128" w:rsidRDefault="009C2128" w:rsidP="009C2128">
      <w:pPr>
        <w:pStyle w:val="NormalWeb"/>
        <w:spacing w:before="225" w:beforeAutospacing="0" w:after="225" w:afterAutospacing="0" w:line="390" w:lineRule="atLeast"/>
        <w:rPr>
          <w:rFonts w:ascii="Georgia" w:hAnsi="Georgia"/>
          <w:color w:val="191919"/>
        </w:rPr>
      </w:pPr>
      <w:r w:rsidRPr="009C2128">
        <w:rPr>
          <w:rFonts w:ascii="Georgia" w:hAnsi="Georgia"/>
          <w:color w:val="191919"/>
        </w:rPr>
        <w:t>In many ways, the music represents an old dream. It's the pot of gold to millions of kids like Henry, who quietly agonizes over how his father slaves 14 hours a day at two tool-and-die machine jobs to make ends meet. Like teenagers across the world, he fantasizes about working in the hip-hop business and making millions himself.</w:t>
      </w:r>
    </w:p>
    <w:p w:rsidR="009C2128" w:rsidRPr="009C2128" w:rsidRDefault="009C2128" w:rsidP="009C2128">
      <w:pPr>
        <w:pStyle w:val="NormalWeb"/>
        <w:spacing w:before="225" w:beforeAutospacing="0" w:after="225" w:afterAutospacing="0" w:line="390" w:lineRule="atLeast"/>
        <w:rPr>
          <w:rFonts w:ascii="Georgia" w:hAnsi="Georgia"/>
          <w:color w:val="191919"/>
        </w:rPr>
      </w:pPr>
      <w:r w:rsidRPr="009C2128">
        <w:rPr>
          <w:rFonts w:ascii="Georgia" w:hAnsi="Georgia"/>
          <w:color w:val="191919"/>
        </w:rPr>
        <w:t xml:space="preserve">"My parents hate hip-hop," Henry says, </w:t>
      </w:r>
      <w:proofErr w:type="gramStart"/>
      <w:r w:rsidRPr="009C2128">
        <w:rPr>
          <w:rFonts w:ascii="Georgia" w:hAnsi="Georgia"/>
          <w:color w:val="191919"/>
        </w:rPr>
        <w:t>motoring</w:t>
      </w:r>
      <w:proofErr w:type="gramEnd"/>
      <w:r w:rsidRPr="009C2128">
        <w:rPr>
          <w:rFonts w:ascii="Georgia" w:hAnsi="Georgia"/>
          <w:color w:val="191919"/>
        </w:rPr>
        <w:t xml:space="preserve"> his 1994 Dodge Shadow through traffic on the way home from work on a hot October afternoon. "But I can listen to Snoop </w:t>
      </w:r>
      <w:proofErr w:type="spellStart"/>
      <w:r w:rsidRPr="009C2128">
        <w:rPr>
          <w:rFonts w:ascii="Georgia" w:hAnsi="Georgia"/>
          <w:color w:val="191919"/>
        </w:rPr>
        <w:t>Dogg</w:t>
      </w:r>
      <w:proofErr w:type="spellEnd"/>
      <w:r w:rsidRPr="009C2128">
        <w:rPr>
          <w:rFonts w:ascii="Georgia" w:hAnsi="Georgia"/>
          <w:color w:val="191919"/>
        </w:rPr>
        <w:t xml:space="preserve"> and hear him call women whores, and I know he has a wife and children at home. It's just a fantasy. Everyone has the urge deep down to be a bad guy or a bad girl. Everyone likes to talk the talk, but not everyone will walk the walk."</w:t>
      </w:r>
    </w:p>
    <w:p w:rsidR="009C2128" w:rsidRDefault="009C2128" w:rsidP="009C2128">
      <w:pPr>
        <w:pStyle w:val="NormalWeb"/>
        <w:spacing w:before="225" w:beforeAutospacing="0" w:after="225" w:afterAutospacing="0" w:line="390" w:lineRule="atLeast"/>
        <w:rPr>
          <w:rStyle w:val="Strong"/>
          <w:rFonts w:ascii="Georgia" w:hAnsi="Georgia"/>
          <w:color w:val="191919"/>
        </w:rPr>
      </w:pPr>
    </w:p>
    <w:p w:rsidR="009C2128" w:rsidRDefault="009C2128" w:rsidP="009C2128">
      <w:pPr>
        <w:pStyle w:val="NormalWeb"/>
        <w:spacing w:before="225" w:beforeAutospacing="0" w:after="225" w:afterAutospacing="0" w:line="390" w:lineRule="atLeast"/>
        <w:rPr>
          <w:rStyle w:val="Strong"/>
          <w:rFonts w:ascii="Georgia" w:hAnsi="Georgia"/>
          <w:color w:val="191919"/>
        </w:rPr>
      </w:pPr>
    </w:p>
    <w:p w:rsidR="009C2128" w:rsidRPr="009C2128" w:rsidRDefault="009C2128" w:rsidP="009C2128">
      <w:pPr>
        <w:pStyle w:val="NormalWeb"/>
        <w:spacing w:before="225" w:beforeAutospacing="0" w:after="225" w:afterAutospacing="0" w:line="390" w:lineRule="atLeast"/>
        <w:rPr>
          <w:rFonts w:ascii="Georgia" w:hAnsi="Georgia"/>
          <w:color w:val="191919"/>
        </w:rPr>
      </w:pPr>
      <w:bookmarkStart w:id="0" w:name="_GoBack"/>
      <w:bookmarkEnd w:id="0"/>
      <w:r w:rsidRPr="009C2128">
        <w:rPr>
          <w:rStyle w:val="Strong"/>
          <w:rFonts w:ascii="Georgia" w:hAnsi="Georgia"/>
          <w:color w:val="191919"/>
        </w:rPr>
        <w:lastRenderedPageBreak/>
        <w:t>Full Circle</w:t>
      </w:r>
    </w:p>
    <w:p w:rsidR="009C2128" w:rsidRPr="009C2128" w:rsidRDefault="009C2128" w:rsidP="009C2128">
      <w:pPr>
        <w:pStyle w:val="NormalWeb"/>
        <w:spacing w:before="225" w:beforeAutospacing="0" w:after="225" w:afterAutospacing="0" w:line="390" w:lineRule="atLeast"/>
        <w:rPr>
          <w:rFonts w:ascii="Georgia" w:hAnsi="Georgia"/>
          <w:color w:val="191919"/>
        </w:rPr>
      </w:pPr>
      <w:r w:rsidRPr="009C2128">
        <w:rPr>
          <w:rFonts w:ascii="Georgia" w:hAnsi="Georgia"/>
          <w:color w:val="191919"/>
        </w:rPr>
        <w:t xml:space="preserve">You breathe in and breathe out a few times and you are there. Eight hours and a wake-up shake on the flight from New York, and you are on the tarmac in Dakar, Senegal. Welcome to Africa. The assignment: Find the roots of hip-hop. The music goes full circle. The music comes home to Africa. That whole bit. Instead it was the old reporter's joke: You go out to cover a story and the story covers you. The stench of poverty in my nostrils was so strong it pulled me to earth like a hundred-pound ring in my nose. Dakar's </w:t>
      </w:r>
      <w:proofErr w:type="spellStart"/>
      <w:r w:rsidRPr="009C2128">
        <w:rPr>
          <w:rFonts w:ascii="Georgia" w:hAnsi="Georgia"/>
          <w:color w:val="191919"/>
        </w:rPr>
        <w:t>Sandaga</w:t>
      </w:r>
      <w:proofErr w:type="spellEnd"/>
      <w:r w:rsidRPr="009C2128">
        <w:rPr>
          <w:rFonts w:ascii="Georgia" w:hAnsi="Georgia"/>
          <w:color w:val="191919"/>
        </w:rPr>
        <w:t xml:space="preserve"> market is full of "local color"—unless you live there. It was packed and filthy, stalls full of new merchandise surrounded by shattered pieces of life everywhere, broken pipes, bicycle handlebars, fruit flies, soda bottles, beggars, dogs, </w:t>
      </w:r>
      <w:proofErr w:type="gramStart"/>
      <w:r w:rsidRPr="009C2128">
        <w:rPr>
          <w:rFonts w:ascii="Georgia" w:hAnsi="Georgia"/>
          <w:color w:val="191919"/>
        </w:rPr>
        <w:t>cell</w:t>
      </w:r>
      <w:proofErr w:type="gramEnd"/>
      <w:r w:rsidRPr="009C2128">
        <w:rPr>
          <w:rFonts w:ascii="Georgia" w:hAnsi="Georgia"/>
          <w:color w:val="191919"/>
        </w:rPr>
        <w:t xml:space="preserve"> phones. A teenage beggar, his body malformed by polio, crawled by on hands and feet, like a spider. He said, "Hey brother, help me." When I looked into his eyes, they were a bottomless ocean.</w:t>
      </w:r>
    </w:p>
    <w:p w:rsidR="009C2128" w:rsidRPr="009C2128" w:rsidRDefault="009C2128" w:rsidP="009C2128">
      <w:pPr>
        <w:pStyle w:val="NormalWeb"/>
        <w:spacing w:before="225" w:beforeAutospacing="0" w:after="225" w:afterAutospacing="0" w:line="390" w:lineRule="atLeast"/>
        <w:rPr>
          <w:rFonts w:ascii="Georgia" w:hAnsi="Georgia"/>
          <w:color w:val="191919"/>
        </w:rPr>
      </w:pPr>
      <w:r w:rsidRPr="009C2128">
        <w:rPr>
          <w:rFonts w:ascii="Georgia" w:hAnsi="Georgia"/>
          <w:color w:val="191919"/>
        </w:rPr>
        <w:t xml:space="preserve">The Hotel </w:t>
      </w:r>
      <w:proofErr w:type="spellStart"/>
      <w:r w:rsidRPr="009C2128">
        <w:rPr>
          <w:rFonts w:ascii="Georgia" w:hAnsi="Georgia"/>
          <w:color w:val="191919"/>
        </w:rPr>
        <w:t>Teranga</w:t>
      </w:r>
      <w:proofErr w:type="spellEnd"/>
      <w:r w:rsidRPr="009C2128">
        <w:rPr>
          <w:rFonts w:ascii="Georgia" w:hAnsi="Georgia"/>
          <w:color w:val="191919"/>
        </w:rPr>
        <w:t xml:space="preserve"> is a fortress, packed behind a concrete wall where beggars gather at the front gate. The French tourists march past them, the women in high heels and stonewashed jeans. They sidle through downtown Dakar like royalty, haggling in the market, swimming in the hotel pool with their children, a scene that resembles Birmingham, Alabama, in the 1950s—the blacks serving, </w:t>
      </w:r>
      <w:proofErr w:type="gramStart"/>
      <w:r w:rsidRPr="009C2128">
        <w:rPr>
          <w:rFonts w:ascii="Georgia" w:hAnsi="Georgia"/>
          <w:color w:val="191919"/>
        </w:rPr>
        <w:t>the</w:t>
      </w:r>
      <w:proofErr w:type="gramEnd"/>
      <w:r w:rsidRPr="009C2128">
        <w:rPr>
          <w:rFonts w:ascii="Georgia" w:hAnsi="Georgia"/>
          <w:color w:val="191919"/>
        </w:rPr>
        <w:t xml:space="preserve"> whites partying. Five hundred yards (460 meters) away, Africans eat off the sidewalk and sell peanuts for a pittance. There is </w:t>
      </w:r>
      <w:proofErr w:type="gramStart"/>
      <w:r w:rsidRPr="009C2128">
        <w:rPr>
          <w:rFonts w:ascii="Georgia" w:hAnsi="Georgia"/>
          <w:color w:val="191919"/>
        </w:rPr>
        <w:t>a restlessness</w:t>
      </w:r>
      <w:proofErr w:type="gramEnd"/>
      <w:r w:rsidRPr="009C2128">
        <w:rPr>
          <w:rFonts w:ascii="Georgia" w:hAnsi="Georgia"/>
          <w:color w:val="191919"/>
        </w:rPr>
        <w:t>, a deep sense of something gone wrong in the air.</w:t>
      </w:r>
    </w:p>
    <w:p w:rsidR="009C2128" w:rsidRPr="009C2128" w:rsidRDefault="009C2128" w:rsidP="009C2128">
      <w:pPr>
        <w:pStyle w:val="NormalWeb"/>
        <w:spacing w:before="225" w:beforeAutospacing="0" w:after="225" w:afterAutospacing="0" w:line="390" w:lineRule="atLeast"/>
        <w:rPr>
          <w:rFonts w:ascii="Georgia" w:hAnsi="Georgia"/>
          <w:color w:val="191919"/>
        </w:rPr>
      </w:pPr>
      <w:r w:rsidRPr="009C2128">
        <w:rPr>
          <w:rFonts w:ascii="Georgia" w:hAnsi="Georgia"/>
          <w:color w:val="191919"/>
        </w:rPr>
        <w:t>The French can't smell it, even though they've had a mouthful back home. A good amount of the torching of Paris suburbs in October 2005 was courtesy of the children of immigrants from former French African colonies, exhausted from being bottled up in housing projects for generations with no job prospects. They telegraphed the punch in their music—France is the second largest hip-hop market in the world—but the message was ignored. Around the globe, rap music has become a universal expression of outrage, its macho pose borrowed from commercial hip-hop in the U.S.</w:t>
      </w:r>
    </w:p>
    <w:p w:rsidR="009C2128" w:rsidRPr="009C2128" w:rsidRDefault="009C2128" w:rsidP="009C2128">
      <w:pPr>
        <w:pStyle w:val="NormalWeb"/>
        <w:spacing w:before="225" w:beforeAutospacing="0" w:after="225" w:afterAutospacing="0" w:line="390" w:lineRule="atLeast"/>
        <w:rPr>
          <w:rFonts w:ascii="Georgia" w:hAnsi="Georgia"/>
          <w:color w:val="191919"/>
        </w:rPr>
      </w:pPr>
      <w:r w:rsidRPr="009C2128">
        <w:rPr>
          <w:rFonts w:ascii="Georgia" w:hAnsi="Georgia"/>
          <w:color w:val="191919"/>
        </w:rPr>
        <w:t xml:space="preserve">In Dakar, where every kid is a microphone and turntable away from </w:t>
      </w:r>
      <w:proofErr w:type="gramStart"/>
      <w:r w:rsidRPr="009C2128">
        <w:rPr>
          <w:rFonts w:ascii="Georgia" w:hAnsi="Georgia"/>
          <w:color w:val="191919"/>
        </w:rPr>
        <w:t>squalor,</w:t>
      </w:r>
      <w:proofErr w:type="gramEnd"/>
      <w:r w:rsidRPr="009C2128">
        <w:rPr>
          <w:rFonts w:ascii="Georgia" w:hAnsi="Georgia"/>
          <w:color w:val="191919"/>
        </w:rPr>
        <w:t xml:space="preserve"> and American rapper Tupac Shakur's picture hangs in market stalls of folks who don't understand English, rap is king. There are hundreds of rap groups in Senegal today. French television crews troop in and out of Dakar's nightclubs filming the kora harp lute and tama talking drum with regularity. But beneath the drumming and the dance lessons and the jingling sound of tourist change, there is a quiet rage, a desperate fury among the Senegalese, some of whom seem to bear an intense dislike of their former colonial rulers.</w:t>
      </w:r>
    </w:p>
    <w:p w:rsidR="009C2128" w:rsidRPr="009C2128" w:rsidRDefault="009C2128" w:rsidP="009C2128">
      <w:pPr>
        <w:pStyle w:val="NormalWeb"/>
        <w:spacing w:before="225" w:beforeAutospacing="0" w:after="225" w:afterAutospacing="0" w:line="390" w:lineRule="atLeast"/>
        <w:rPr>
          <w:rFonts w:ascii="Georgia" w:hAnsi="Georgia"/>
          <w:color w:val="191919"/>
        </w:rPr>
      </w:pPr>
      <w:r w:rsidRPr="009C2128">
        <w:rPr>
          <w:rFonts w:ascii="Georgia" w:hAnsi="Georgia"/>
          <w:color w:val="191919"/>
        </w:rPr>
        <w:t xml:space="preserve">"We know all about French history," says </w:t>
      </w:r>
      <w:proofErr w:type="spellStart"/>
      <w:r w:rsidRPr="009C2128">
        <w:rPr>
          <w:rFonts w:ascii="Georgia" w:hAnsi="Georgia"/>
          <w:color w:val="191919"/>
        </w:rPr>
        <w:t>Abdou</w:t>
      </w:r>
      <w:proofErr w:type="spellEnd"/>
      <w:r w:rsidRPr="009C2128">
        <w:rPr>
          <w:rFonts w:ascii="Georgia" w:hAnsi="Georgia"/>
          <w:color w:val="191919"/>
        </w:rPr>
        <w:t xml:space="preserve"> Ba, a Senegalese producer and musician. "We know about their kings, their castles, their art, their music. We know everything about them. But they don't know much about us."</w:t>
      </w:r>
    </w:p>
    <w:p w:rsidR="009C2128" w:rsidRPr="009C2128" w:rsidRDefault="009C2128" w:rsidP="009C2128">
      <w:pPr>
        <w:pStyle w:val="NormalWeb"/>
        <w:spacing w:before="225" w:beforeAutospacing="0" w:after="225" w:afterAutospacing="0" w:line="390" w:lineRule="atLeast"/>
        <w:rPr>
          <w:rFonts w:ascii="Georgia" w:hAnsi="Georgia"/>
          <w:color w:val="191919"/>
        </w:rPr>
      </w:pPr>
      <w:proofErr w:type="spellStart"/>
      <w:r w:rsidRPr="009C2128">
        <w:rPr>
          <w:rFonts w:ascii="Georgia" w:hAnsi="Georgia"/>
          <w:color w:val="191919"/>
        </w:rPr>
        <w:lastRenderedPageBreak/>
        <w:t>Assane</w:t>
      </w:r>
      <w:proofErr w:type="spellEnd"/>
      <w:r w:rsidRPr="009C2128">
        <w:rPr>
          <w:rFonts w:ascii="Georgia" w:hAnsi="Georgia"/>
          <w:color w:val="191919"/>
        </w:rPr>
        <w:t xml:space="preserve"> </w:t>
      </w:r>
      <w:proofErr w:type="spellStart"/>
      <w:r w:rsidRPr="009C2128">
        <w:rPr>
          <w:rFonts w:ascii="Georgia" w:hAnsi="Georgia"/>
          <w:color w:val="191919"/>
        </w:rPr>
        <w:t>N'Diaye</w:t>
      </w:r>
      <w:proofErr w:type="spellEnd"/>
      <w:r w:rsidRPr="009C2128">
        <w:rPr>
          <w:rFonts w:ascii="Georgia" w:hAnsi="Georgia"/>
          <w:color w:val="191919"/>
        </w:rPr>
        <w:t xml:space="preserve">, 19, loves hip-hop music. Before he left his Senegalese village to work as a DJ in Dakar, he was a fisherman, just like his father, like his father's father before him. Tall, lean, with a muscular build and a handsome chocolate face, </w:t>
      </w:r>
      <w:proofErr w:type="spellStart"/>
      <w:r w:rsidRPr="009C2128">
        <w:rPr>
          <w:rFonts w:ascii="Georgia" w:hAnsi="Georgia"/>
          <w:color w:val="191919"/>
        </w:rPr>
        <w:t>Assane</w:t>
      </w:r>
      <w:proofErr w:type="spellEnd"/>
      <w:r w:rsidRPr="009C2128">
        <w:rPr>
          <w:rFonts w:ascii="Georgia" w:hAnsi="Georgia"/>
          <w:color w:val="191919"/>
        </w:rPr>
        <w:t xml:space="preserve"> became a popular DJ, but the equipment he used was borrowed, and when his friend took it back, success eluded him. He has returned home to </w:t>
      </w:r>
      <w:proofErr w:type="spellStart"/>
      <w:r w:rsidRPr="009C2128">
        <w:rPr>
          <w:rFonts w:ascii="Georgia" w:hAnsi="Georgia"/>
          <w:color w:val="191919"/>
        </w:rPr>
        <w:t>Toubab</w:t>
      </w:r>
      <w:proofErr w:type="spellEnd"/>
      <w:r w:rsidRPr="009C2128">
        <w:rPr>
          <w:rFonts w:ascii="Georgia" w:hAnsi="Georgia"/>
          <w:color w:val="191919"/>
        </w:rPr>
        <w:t xml:space="preserve"> </w:t>
      </w:r>
      <w:proofErr w:type="spellStart"/>
      <w:r w:rsidRPr="009C2128">
        <w:rPr>
          <w:rFonts w:ascii="Georgia" w:hAnsi="Georgia"/>
          <w:color w:val="191919"/>
        </w:rPr>
        <w:t>Dialaw</w:t>
      </w:r>
      <w:proofErr w:type="spellEnd"/>
      <w:r w:rsidRPr="009C2128">
        <w:rPr>
          <w:rFonts w:ascii="Georgia" w:hAnsi="Georgia"/>
          <w:color w:val="191919"/>
        </w:rPr>
        <w:t>, about 25 miles (40 kilometers) south of Dakar, a village marked by a huge boulder, perhaps 40 feet (12 meters) high, facing the Atlantic Ocean.</w:t>
      </w:r>
    </w:p>
    <w:p w:rsidR="009C2128" w:rsidRPr="009C2128" w:rsidRDefault="009C2128" w:rsidP="009C2128">
      <w:pPr>
        <w:pStyle w:val="NormalWeb"/>
        <w:spacing w:before="225" w:beforeAutospacing="0" w:after="225" w:afterAutospacing="0" w:line="390" w:lineRule="atLeast"/>
        <w:rPr>
          <w:rFonts w:ascii="Georgia" w:hAnsi="Georgia"/>
          <w:color w:val="191919"/>
        </w:rPr>
      </w:pPr>
      <w:r w:rsidRPr="009C2128">
        <w:rPr>
          <w:rFonts w:ascii="Georgia" w:hAnsi="Georgia"/>
          <w:color w:val="191919"/>
        </w:rPr>
        <w:t xml:space="preserve">About a century and a half ago, a local ruler led a group of people fleeing slave traders to this place. He was told by a white trader to come here, to </w:t>
      </w:r>
      <w:proofErr w:type="spellStart"/>
      <w:r w:rsidRPr="009C2128">
        <w:rPr>
          <w:rFonts w:ascii="Georgia" w:hAnsi="Georgia"/>
          <w:color w:val="191919"/>
        </w:rPr>
        <w:t>Toubab</w:t>
      </w:r>
      <w:proofErr w:type="spellEnd"/>
      <w:r w:rsidRPr="009C2128">
        <w:rPr>
          <w:rFonts w:ascii="Georgia" w:hAnsi="Georgia"/>
          <w:color w:val="191919"/>
        </w:rPr>
        <w:t xml:space="preserve"> </w:t>
      </w:r>
      <w:proofErr w:type="spellStart"/>
      <w:r w:rsidRPr="009C2128">
        <w:rPr>
          <w:rFonts w:ascii="Georgia" w:hAnsi="Georgia"/>
          <w:color w:val="191919"/>
        </w:rPr>
        <w:t>Dialaw</w:t>
      </w:r>
      <w:proofErr w:type="spellEnd"/>
      <w:r w:rsidRPr="009C2128">
        <w:rPr>
          <w:rFonts w:ascii="Georgia" w:hAnsi="Georgia"/>
          <w:color w:val="191919"/>
        </w:rPr>
        <w:t xml:space="preserve">. When he arrived, the slavers followed. A battle ensued. The ruler fought bravely but was killed. The villagers buried him by the sea and marked his grave with a small stone, and over the years it is said to have sprouted like a tree planted by God. It became a huge, arching boulder that stares out to sea, protecting the village behind it. When the fishermen went deep out to sea, the boulder was like a lighthouse that marked the way home. The Great Rock of </w:t>
      </w:r>
      <w:proofErr w:type="spellStart"/>
      <w:r w:rsidRPr="009C2128">
        <w:rPr>
          <w:rFonts w:ascii="Georgia" w:hAnsi="Georgia"/>
          <w:color w:val="191919"/>
        </w:rPr>
        <w:t>Toubab</w:t>
      </w:r>
      <w:proofErr w:type="spellEnd"/>
      <w:r w:rsidRPr="009C2128">
        <w:rPr>
          <w:rFonts w:ascii="Georgia" w:hAnsi="Georgia"/>
          <w:color w:val="191919"/>
        </w:rPr>
        <w:t xml:space="preserve"> </w:t>
      </w:r>
      <w:proofErr w:type="spellStart"/>
      <w:r w:rsidRPr="009C2128">
        <w:rPr>
          <w:rFonts w:ascii="Georgia" w:hAnsi="Georgia"/>
          <w:color w:val="191919"/>
        </w:rPr>
        <w:t>Dialaw</w:t>
      </w:r>
      <w:proofErr w:type="spellEnd"/>
      <w:r w:rsidRPr="009C2128">
        <w:rPr>
          <w:rFonts w:ascii="Georgia" w:hAnsi="Georgia"/>
          <w:color w:val="191919"/>
        </w:rPr>
        <w:t xml:space="preserve"> is said to hold a magic spirit, a spirit that </w:t>
      </w:r>
      <w:proofErr w:type="spellStart"/>
      <w:r w:rsidRPr="009C2128">
        <w:rPr>
          <w:rFonts w:ascii="Georgia" w:hAnsi="Georgia"/>
          <w:color w:val="191919"/>
        </w:rPr>
        <w:t>Assane</w:t>
      </w:r>
      <w:proofErr w:type="spellEnd"/>
      <w:r w:rsidRPr="009C2128">
        <w:rPr>
          <w:rFonts w:ascii="Georgia" w:hAnsi="Georgia"/>
          <w:color w:val="191919"/>
        </w:rPr>
        <w:t xml:space="preserve"> </w:t>
      </w:r>
      <w:proofErr w:type="spellStart"/>
      <w:r w:rsidRPr="009C2128">
        <w:rPr>
          <w:rFonts w:ascii="Georgia" w:hAnsi="Georgia"/>
          <w:color w:val="191919"/>
        </w:rPr>
        <w:t>N'Diaye</w:t>
      </w:r>
      <w:proofErr w:type="spellEnd"/>
      <w:r w:rsidRPr="009C2128">
        <w:rPr>
          <w:rFonts w:ascii="Georgia" w:hAnsi="Georgia"/>
          <w:color w:val="191919"/>
        </w:rPr>
        <w:t xml:space="preserve"> believes in.</w:t>
      </w:r>
    </w:p>
    <w:p w:rsidR="009C2128" w:rsidRPr="009C2128" w:rsidRDefault="009C2128" w:rsidP="009C2128">
      <w:pPr>
        <w:pStyle w:val="NormalWeb"/>
        <w:spacing w:before="225" w:beforeAutospacing="0" w:after="225" w:afterAutospacing="0" w:line="390" w:lineRule="atLeast"/>
        <w:rPr>
          <w:rFonts w:ascii="Georgia" w:hAnsi="Georgia"/>
          <w:color w:val="191919"/>
        </w:rPr>
      </w:pPr>
      <w:r w:rsidRPr="009C2128">
        <w:rPr>
          <w:rFonts w:ascii="Georgia" w:hAnsi="Georgia"/>
          <w:color w:val="191919"/>
        </w:rPr>
        <w:t xml:space="preserve">In the shadow of the Great Rock, </w:t>
      </w:r>
      <w:proofErr w:type="spellStart"/>
      <w:r w:rsidRPr="009C2128">
        <w:rPr>
          <w:rFonts w:ascii="Georgia" w:hAnsi="Georgia"/>
          <w:color w:val="191919"/>
        </w:rPr>
        <w:t>Assane</w:t>
      </w:r>
      <w:proofErr w:type="spellEnd"/>
      <w:r w:rsidRPr="009C2128">
        <w:rPr>
          <w:rFonts w:ascii="Georgia" w:hAnsi="Georgia"/>
          <w:color w:val="191919"/>
        </w:rPr>
        <w:t xml:space="preserve"> has built a small restaurant, Chez Las, decorated with hundreds of seashells. It is where he lives his hip-hop dream. At night, he and his brother and cousin stand by the Great Rock and face the sea. They meditate. They pray. Then they write rap lyrics that are worlds away from the bling-bling culture of today's commercial hip-hoppers. They write about their lives as village fishermen, the scarcity of catch forcing them to fish in deeper and deeper waters, the hardship of fishing for 8, 10, 14 days at a time in an open pirogue in rainy season, the high fee they pay to rent the boat, and the paltry price their catches fetch on the market. They write about the humiliation of poverty, watching their town sprout up around them with rich </w:t>
      </w:r>
      <w:proofErr w:type="spellStart"/>
      <w:r w:rsidRPr="009C2128">
        <w:rPr>
          <w:rFonts w:ascii="Georgia" w:hAnsi="Georgia"/>
          <w:color w:val="191919"/>
        </w:rPr>
        <w:t>Dakarians</w:t>
      </w:r>
      <w:proofErr w:type="spellEnd"/>
      <w:r w:rsidRPr="009C2128">
        <w:rPr>
          <w:rFonts w:ascii="Georgia" w:hAnsi="Georgia"/>
          <w:color w:val="191919"/>
        </w:rPr>
        <w:t xml:space="preserve"> and richer French. And they write about the relatives who leave in the morning and never return, surrendered to the sea, sharks, and God.</w:t>
      </w:r>
    </w:p>
    <w:p w:rsidR="009C2128" w:rsidRPr="009C2128" w:rsidRDefault="009C2128" w:rsidP="009C2128">
      <w:pPr>
        <w:pStyle w:val="NormalWeb"/>
        <w:spacing w:before="225" w:beforeAutospacing="0" w:after="225" w:afterAutospacing="0" w:line="390" w:lineRule="atLeast"/>
        <w:rPr>
          <w:rFonts w:ascii="Georgia" w:hAnsi="Georgia"/>
          <w:color w:val="191919"/>
        </w:rPr>
      </w:pPr>
      <w:r w:rsidRPr="009C2128">
        <w:rPr>
          <w:rFonts w:ascii="Georgia" w:hAnsi="Georgia"/>
          <w:color w:val="191919"/>
        </w:rPr>
        <w:t xml:space="preserve">The dream, of course, is to make a record. They have their own demo, their own logo, and their own name, Salam T. D. (for </w:t>
      </w:r>
      <w:proofErr w:type="spellStart"/>
      <w:r w:rsidRPr="009C2128">
        <w:rPr>
          <w:rFonts w:ascii="Georgia" w:hAnsi="Georgia"/>
          <w:color w:val="191919"/>
        </w:rPr>
        <w:t>Toubab</w:t>
      </w:r>
      <w:proofErr w:type="spellEnd"/>
      <w:r w:rsidRPr="009C2128">
        <w:rPr>
          <w:rFonts w:ascii="Georgia" w:hAnsi="Georgia"/>
          <w:color w:val="191919"/>
        </w:rPr>
        <w:t xml:space="preserve"> </w:t>
      </w:r>
      <w:proofErr w:type="spellStart"/>
      <w:r w:rsidRPr="009C2128">
        <w:rPr>
          <w:rFonts w:ascii="Georgia" w:hAnsi="Georgia"/>
          <w:color w:val="191919"/>
        </w:rPr>
        <w:t>Dialaw</w:t>
      </w:r>
      <w:proofErr w:type="spellEnd"/>
      <w:r w:rsidRPr="009C2128">
        <w:rPr>
          <w:rFonts w:ascii="Georgia" w:hAnsi="Georgia"/>
          <w:color w:val="191919"/>
        </w:rPr>
        <w:t xml:space="preserve">). But rap music represents a deeper dream: a better life. "We want money to help our parents," </w:t>
      </w:r>
      <w:proofErr w:type="spellStart"/>
      <w:r w:rsidRPr="009C2128">
        <w:rPr>
          <w:rFonts w:ascii="Georgia" w:hAnsi="Georgia"/>
          <w:color w:val="191919"/>
        </w:rPr>
        <w:t>Assane</w:t>
      </w:r>
      <w:proofErr w:type="spellEnd"/>
      <w:r w:rsidRPr="009C2128">
        <w:rPr>
          <w:rFonts w:ascii="Georgia" w:hAnsi="Georgia"/>
          <w:color w:val="191919"/>
        </w:rPr>
        <w:t xml:space="preserve"> says over dinner. "We watch our mothers boil water to cook and have nothing to put in the pot."</w:t>
      </w:r>
    </w:p>
    <w:p w:rsidR="009C2128" w:rsidRPr="009C2128" w:rsidRDefault="009C2128" w:rsidP="009C2128">
      <w:pPr>
        <w:pStyle w:val="NormalWeb"/>
        <w:spacing w:before="225" w:beforeAutospacing="0" w:after="225" w:afterAutospacing="0" w:line="390" w:lineRule="atLeast"/>
        <w:rPr>
          <w:rFonts w:ascii="Georgia" w:hAnsi="Georgia"/>
          <w:color w:val="191919"/>
        </w:rPr>
      </w:pPr>
      <w:r w:rsidRPr="009C2128">
        <w:rPr>
          <w:rFonts w:ascii="Georgia" w:hAnsi="Georgia"/>
          <w:color w:val="191919"/>
        </w:rPr>
        <w:t>He fingers his food lightly. "Rap doesn't belong to American culture," he says. "It belongs here. It has always existed here, because of our pain and our hardships and our suffering."</w:t>
      </w:r>
    </w:p>
    <w:p w:rsidR="009C2128" w:rsidRPr="009C2128" w:rsidRDefault="009C2128" w:rsidP="009C2128">
      <w:pPr>
        <w:pStyle w:val="NormalWeb"/>
        <w:spacing w:before="225" w:beforeAutospacing="0" w:after="225" w:afterAutospacing="0" w:line="390" w:lineRule="atLeast"/>
        <w:rPr>
          <w:rFonts w:ascii="Georgia" w:hAnsi="Georgia"/>
          <w:color w:val="191919"/>
        </w:rPr>
      </w:pPr>
      <w:r w:rsidRPr="009C2128">
        <w:rPr>
          <w:rFonts w:ascii="Georgia" w:hAnsi="Georgia"/>
          <w:color w:val="191919"/>
        </w:rPr>
        <w:t xml:space="preserve">On this cool evening in a restaurant above their village, these young men, clad in baseball caps and T-shirts, appear no different from their African-American counterparts, with one exception. After a dinner of chicken and rice, </w:t>
      </w:r>
      <w:proofErr w:type="spellStart"/>
      <w:r w:rsidRPr="009C2128">
        <w:rPr>
          <w:rFonts w:ascii="Georgia" w:hAnsi="Georgia"/>
          <w:color w:val="191919"/>
        </w:rPr>
        <w:t>Assane</w:t>
      </w:r>
      <w:proofErr w:type="spellEnd"/>
      <w:r w:rsidRPr="009C2128">
        <w:rPr>
          <w:rFonts w:ascii="Georgia" w:hAnsi="Georgia"/>
          <w:color w:val="191919"/>
        </w:rPr>
        <w:t xml:space="preserve"> says something in Wolof to the others. Silently and without ceremony, they take every bit of the leftover dinner—the half-eaten bread, rice, pieces of chicken, the </w:t>
      </w:r>
      <w:r w:rsidRPr="009C2128">
        <w:rPr>
          <w:rFonts w:ascii="Georgia" w:hAnsi="Georgia"/>
          <w:color w:val="191919"/>
        </w:rPr>
        <w:lastRenderedPageBreak/>
        <w:t>chicken bones—and dump them into a plastic bag to give to the children in the village. They silently rise from the table and proceed outside. The last I see of them, their regal figures are outlined in the dim light of the doorway, heading out to the darkened village, holding on to that bag as though it held money.</w:t>
      </w:r>
    </w:p>
    <w:p w:rsidR="009C2128" w:rsidRPr="009C2128" w:rsidRDefault="009C2128" w:rsidP="009C2128">
      <w:pPr>
        <w:pStyle w:val="NormalWeb"/>
        <w:spacing w:before="225" w:beforeAutospacing="0" w:after="225" w:afterAutospacing="0" w:line="390" w:lineRule="atLeast"/>
        <w:rPr>
          <w:rFonts w:ascii="Georgia" w:hAnsi="Georgia"/>
          <w:color w:val="191919"/>
        </w:rPr>
      </w:pPr>
      <w:r w:rsidRPr="009C2128">
        <w:rPr>
          <w:rStyle w:val="Strong"/>
          <w:rFonts w:ascii="Georgia" w:hAnsi="Georgia"/>
          <w:color w:val="191919"/>
        </w:rPr>
        <w:t>The City of Gods</w:t>
      </w:r>
    </w:p>
    <w:p w:rsidR="009C2128" w:rsidRPr="009C2128" w:rsidRDefault="009C2128" w:rsidP="009C2128">
      <w:pPr>
        <w:pStyle w:val="NormalWeb"/>
        <w:spacing w:before="225" w:beforeAutospacing="0" w:after="225" w:afterAutospacing="0" w:line="390" w:lineRule="atLeast"/>
        <w:rPr>
          <w:rFonts w:ascii="Georgia" w:hAnsi="Georgia"/>
          <w:color w:val="191919"/>
        </w:rPr>
      </w:pPr>
      <w:r w:rsidRPr="009C2128">
        <w:rPr>
          <w:rFonts w:ascii="Georgia" w:hAnsi="Georgia"/>
          <w:color w:val="191919"/>
        </w:rPr>
        <w:t>Some call the Bronx River Houses the City of Gods, though if God has been by lately, he must've slipped out for a chicken sandwich. The 10 drab, red-brick buildings spread out across 14 acres (5.7 hectares), coming into view as you drive east across the East 174th Street Bridge. The Bronx is the hallowed holy ground of hip-hop, the place where it all began. Visitors take tours through this neighborhood now, care of a handful of fortyish "old-timers," who point out the high and low spots of hip-hop's birthplace.</w:t>
      </w:r>
    </w:p>
    <w:p w:rsidR="009C2128" w:rsidRPr="009C2128" w:rsidRDefault="009C2128" w:rsidP="009C2128">
      <w:pPr>
        <w:pStyle w:val="NormalWeb"/>
        <w:spacing w:before="225" w:beforeAutospacing="0" w:after="225" w:afterAutospacing="0" w:line="390" w:lineRule="atLeast"/>
        <w:rPr>
          <w:rFonts w:ascii="Georgia" w:hAnsi="Georgia"/>
          <w:color w:val="191919"/>
        </w:rPr>
      </w:pPr>
      <w:r w:rsidRPr="009C2128">
        <w:rPr>
          <w:rFonts w:ascii="Georgia" w:hAnsi="Georgia"/>
          <w:color w:val="191919"/>
        </w:rPr>
        <w:t>It is a telling metaphor for the state of America's racial landscape that you need a permit to hold a party in the same parks and playgrounds that produced the music that changed the world. The rap artists come and go, but the conditions that produced them linger. Forty percent of New York City's black males are jobless. One in three black males born in 2001 will end up in prison. The life expectancy of black men in the U.S. ranks below that of men in Sri Lanka and Colombia. It took a massive hurricane in New Orleans for the United States to wake up to its racial realities.</w:t>
      </w:r>
    </w:p>
    <w:p w:rsidR="009C2128" w:rsidRPr="009C2128" w:rsidRDefault="009C2128" w:rsidP="009C2128">
      <w:pPr>
        <w:pStyle w:val="NormalWeb"/>
        <w:spacing w:before="225" w:beforeAutospacing="0" w:after="225" w:afterAutospacing="0" w:line="390" w:lineRule="atLeast"/>
        <w:rPr>
          <w:rFonts w:ascii="Georgia" w:hAnsi="Georgia"/>
          <w:color w:val="191919"/>
        </w:rPr>
      </w:pPr>
      <w:r w:rsidRPr="009C2128">
        <w:rPr>
          <w:rFonts w:ascii="Georgia" w:hAnsi="Georgia"/>
          <w:color w:val="191919"/>
        </w:rPr>
        <w:t>That is why, after 26 years, I have come to embrace this music I tried so hard to ignore. Hip-hop culture is not mine. Yet I own it. Much of it I hate. Yet I love it, the good of it. To confess a love for a music that, at least in part, embraces violence is no easy matter, but then again our national anthem talks about bombs bursting in air, and I love that song, too. At its best, hip-hop lays bare the empty moral cupboard that is our generation's legacy. This music that once made visible the inner culture of America's greatest social problem, its legacy of slavery, has taken the dream deferred to a global scale. Today, 2 percent of the Earth's adult population owns more than 50 percent of its household wealth, and indigenous cultures are swallowed with the rapidity of a teenager gobbling a bag of potato chips. The music is calling. Over the years, the instruments change, but the message is the same. The drums are pounding out a warning. They are telling us something. Our children can hear it.</w:t>
      </w:r>
    </w:p>
    <w:p w:rsidR="009C2128" w:rsidRPr="009C2128" w:rsidRDefault="009C2128" w:rsidP="009C2128">
      <w:pPr>
        <w:pStyle w:val="NormalWeb"/>
        <w:spacing w:before="225" w:beforeAutospacing="0" w:after="225" w:afterAutospacing="0" w:line="390" w:lineRule="atLeast"/>
        <w:rPr>
          <w:rFonts w:ascii="Georgia" w:hAnsi="Georgia"/>
          <w:color w:val="191919"/>
        </w:rPr>
      </w:pPr>
      <w:r w:rsidRPr="009C2128">
        <w:rPr>
          <w:rFonts w:ascii="Georgia" w:hAnsi="Georgia"/>
          <w:color w:val="191919"/>
        </w:rPr>
        <w:t>The question is: Can we?</w:t>
      </w:r>
    </w:p>
    <w:p w:rsidR="009C2128" w:rsidRPr="009C2128" w:rsidRDefault="009C2128">
      <w:pPr>
        <w:rPr>
          <w:sz w:val="24"/>
          <w:szCs w:val="24"/>
        </w:rPr>
      </w:pPr>
    </w:p>
    <w:sectPr w:rsidR="009C2128" w:rsidRPr="009C2128" w:rsidSect="009C212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128"/>
    <w:rsid w:val="005D2F43"/>
    <w:rsid w:val="009C2128"/>
    <w:rsid w:val="00CD0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C212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C212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C212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C21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32219">
      <w:bodyDiv w:val="1"/>
      <w:marLeft w:val="0"/>
      <w:marRight w:val="0"/>
      <w:marTop w:val="0"/>
      <w:marBottom w:val="0"/>
      <w:divBdr>
        <w:top w:val="none" w:sz="0" w:space="0" w:color="auto"/>
        <w:left w:val="none" w:sz="0" w:space="0" w:color="auto"/>
        <w:bottom w:val="none" w:sz="0" w:space="0" w:color="auto"/>
        <w:right w:val="none" w:sz="0" w:space="0" w:color="auto"/>
      </w:divBdr>
    </w:div>
    <w:div w:id="61106212">
      <w:bodyDiv w:val="1"/>
      <w:marLeft w:val="0"/>
      <w:marRight w:val="0"/>
      <w:marTop w:val="0"/>
      <w:marBottom w:val="0"/>
      <w:divBdr>
        <w:top w:val="none" w:sz="0" w:space="0" w:color="auto"/>
        <w:left w:val="none" w:sz="0" w:space="0" w:color="auto"/>
        <w:bottom w:val="none" w:sz="0" w:space="0" w:color="auto"/>
        <w:right w:val="none" w:sz="0" w:space="0" w:color="auto"/>
      </w:divBdr>
    </w:div>
    <w:div w:id="161047909">
      <w:bodyDiv w:val="1"/>
      <w:marLeft w:val="0"/>
      <w:marRight w:val="0"/>
      <w:marTop w:val="0"/>
      <w:marBottom w:val="0"/>
      <w:divBdr>
        <w:top w:val="none" w:sz="0" w:space="0" w:color="auto"/>
        <w:left w:val="none" w:sz="0" w:space="0" w:color="auto"/>
        <w:bottom w:val="none" w:sz="0" w:space="0" w:color="auto"/>
        <w:right w:val="none" w:sz="0" w:space="0" w:color="auto"/>
      </w:divBdr>
      <w:divsChild>
        <w:div w:id="707535554">
          <w:marLeft w:val="0"/>
          <w:marRight w:val="0"/>
          <w:marTop w:val="0"/>
          <w:marBottom w:val="0"/>
          <w:divBdr>
            <w:top w:val="none" w:sz="0" w:space="0" w:color="auto"/>
            <w:left w:val="none" w:sz="0" w:space="0" w:color="auto"/>
            <w:bottom w:val="none" w:sz="0" w:space="0" w:color="auto"/>
            <w:right w:val="none" w:sz="0" w:space="0" w:color="auto"/>
          </w:divBdr>
          <w:divsChild>
            <w:div w:id="1439909707">
              <w:marLeft w:val="375"/>
              <w:marRight w:val="0"/>
              <w:marTop w:val="225"/>
              <w:marBottom w:val="225"/>
              <w:divBdr>
                <w:top w:val="none" w:sz="0" w:space="0" w:color="auto"/>
                <w:left w:val="none" w:sz="0" w:space="0" w:color="auto"/>
                <w:bottom w:val="none" w:sz="0" w:space="0" w:color="auto"/>
                <w:right w:val="none" w:sz="0" w:space="0" w:color="auto"/>
              </w:divBdr>
              <w:divsChild>
                <w:div w:id="1862351882">
                  <w:marLeft w:val="0"/>
                  <w:marRight w:val="0"/>
                  <w:marTop w:val="0"/>
                  <w:marBottom w:val="0"/>
                  <w:divBdr>
                    <w:top w:val="none" w:sz="0" w:space="0" w:color="auto"/>
                    <w:left w:val="none" w:sz="0" w:space="0" w:color="auto"/>
                    <w:bottom w:val="none" w:sz="0" w:space="0" w:color="auto"/>
                    <w:right w:val="none" w:sz="0" w:space="0" w:color="auto"/>
                  </w:divBdr>
                </w:div>
                <w:div w:id="1655790053">
                  <w:marLeft w:val="0"/>
                  <w:marRight w:val="0"/>
                  <w:marTop w:val="0"/>
                  <w:marBottom w:val="0"/>
                  <w:divBdr>
                    <w:top w:val="none" w:sz="0" w:space="0" w:color="auto"/>
                    <w:left w:val="none" w:sz="0" w:space="0" w:color="auto"/>
                    <w:bottom w:val="none" w:sz="0" w:space="0" w:color="auto"/>
                    <w:right w:val="none" w:sz="0" w:space="0" w:color="auto"/>
                  </w:divBdr>
                </w:div>
                <w:div w:id="122703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880259">
      <w:bodyDiv w:val="1"/>
      <w:marLeft w:val="0"/>
      <w:marRight w:val="0"/>
      <w:marTop w:val="0"/>
      <w:marBottom w:val="0"/>
      <w:divBdr>
        <w:top w:val="none" w:sz="0" w:space="0" w:color="auto"/>
        <w:left w:val="none" w:sz="0" w:space="0" w:color="auto"/>
        <w:bottom w:val="none" w:sz="0" w:space="0" w:color="auto"/>
        <w:right w:val="none" w:sz="0" w:space="0" w:color="auto"/>
      </w:divBdr>
    </w:div>
    <w:div w:id="1860506337">
      <w:bodyDiv w:val="1"/>
      <w:marLeft w:val="0"/>
      <w:marRight w:val="0"/>
      <w:marTop w:val="0"/>
      <w:marBottom w:val="0"/>
      <w:divBdr>
        <w:top w:val="none" w:sz="0" w:space="0" w:color="auto"/>
        <w:left w:val="none" w:sz="0" w:space="0" w:color="auto"/>
        <w:bottom w:val="none" w:sz="0" w:space="0" w:color="auto"/>
        <w:right w:val="none" w:sz="0" w:space="0" w:color="auto"/>
      </w:divBdr>
    </w:div>
    <w:div w:id="1905329601">
      <w:bodyDiv w:val="1"/>
      <w:marLeft w:val="0"/>
      <w:marRight w:val="0"/>
      <w:marTop w:val="0"/>
      <w:marBottom w:val="0"/>
      <w:divBdr>
        <w:top w:val="none" w:sz="0" w:space="0" w:color="auto"/>
        <w:left w:val="none" w:sz="0" w:space="0" w:color="auto"/>
        <w:bottom w:val="none" w:sz="0" w:space="0" w:color="auto"/>
        <w:right w:val="none" w:sz="0" w:space="0" w:color="auto"/>
      </w:divBdr>
    </w:div>
    <w:div w:id="190729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3028</Words>
  <Characters>17266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Denton ISD</Company>
  <LinksUpToDate>false</LinksUpToDate>
  <CharactersWithSpaces>20254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Myers, Katherine K</dc:creator>
  <cp:lastModifiedBy>Myers, Katherine K</cp:lastModifiedBy>
  <cp:revision>1</cp:revision>
  <dcterms:created xsi:type="dcterms:W3CDTF">2014-12-02T17:40:00Z</dcterms:created>
  <dcterms:modified xsi:type="dcterms:W3CDTF">2014-12-02T17:50:00Z</dcterms:modified>
</cp:coreProperties>
</file>