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2A" w:rsidRPr="00FB0729" w:rsidRDefault="0063702A" w:rsidP="0063702A">
      <w:pPr>
        <w:spacing w:after="0" w:line="480" w:lineRule="auto"/>
        <w:rPr>
          <w:rFonts w:ascii="Times New Roman" w:eastAsia="Times New Roman" w:hAnsi="Times New Roman" w:cs="Times New Roman"/>
          <w:b/>
          <w:bCs/>
          <w:color w:val="000000"/>
          <w:sz w:val="28"/>
          <w:szCs w:val="28"/>
          <w:u w:val="single"/>
        </w:rPr>
      </w:pPr>
      <w:bookmarkStart w:id="0" w:name="_GoBack"/>
      <w:bookmarkEnd w:id="0"/>
      <w:r w:rsidRPr="00FB0729">
        <w:rPr>
          <w:rFonts w:ascii="Times New Roman" w:eastAsia="Times New Roman" w:hAnsi="Times New Roman" w:cs="Times New Roman"/>
          <w:b/>
          <w:bCs/>
          <w:color w:val="000000"/>
          <w:sz w:val="28"/>
          <w:szCs w:val="28"/>
          <w:u w:val="single"/>
        </w:rPr>
        <w:t>Important dates</w:t>
      </w:r>
    </w:p>
    <w:p w:rsidR="00FB0729" w:rsidRDefault="00FB0729" w:rsidP="0063702A">
      <w:pPr>
        <w:spacing w:after="0" w:line="480" w:lineRule="auto"/>
        <w:rPr>
          <w:rFonts w:ascii="Times New Roman" w:eastAsia="Times New Roman" w:hAnsi="Times New Roman" w:cs="Times New Roman"/>
          <w:b/>
          <w:bCs/>
          <w:color w:val="000000"/>
        </w:rPr>
        <w:sectPr w:rsidR="00FB0729" w:rsidSect="002B3D73">
          <w:pgSz w:w="12240" w:h="15840"/>
          <w:pgMar w:top="1440" w:right="1440" w:bottom="1440" w:left="1440" w:header="720" w:footer="720" w:gutter="0"/>
          <w:cols w:space="720"/>
          <w:docGrid w:linePitch="360"/>
        </w:sectPr>
      </w:pPr>
    </w:p>
    <w:p w:rsidR="00FB0729" w:rsidRDefault="00FB0729" w:rsidP="0063702A">
      <w:pPr>
        <w:spacing w:after="0"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1607</w:t>
      </w:r>
    </w:p>
    <w:p w:rsidR="00FB0729" w:rsidRDefault="00FB0729" w:rsidP="0063702A">
      <w:pPr>
        <w:spacing w:after="0"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1776 </w:t>
      </w:r>
    </w:p>
    <w:p w:rsidR="00FB0729" w:rsidRDefault="00FB0729" w:rsidP="0063702A">
      <w:pPr>
        <w:spacing w:after="0"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1787</w:t>
      </w:r>
    </w:p>
    <w:p w:rsidR="00FB0729" w:rsidRDefault="00FB0729" w:rsidP="0063702A">
      <w:pPr>
        <w:spacing w:after="0"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1803</w:t>
      </w:r>
    </w:p>
    <w:p w:rsidR="004C57B1" w:rsidRPr="004C57B1" w:rsidRDefault="004C57B1" w:rsidP="0063702A">
      <w:pPr>
        <w:spacing w:after="0" w:line="480" w:lineRule="auto"/>
        <w:rPr>
          <w:rFonts w:ascii="Times New Roman" w:eastAsia="Times New Roman" w:hAnsi="Times New Roman" w:cs="Times New Roman"/>
          <w:b/>
          <w:bCs/>
          <w:color w:val="000000"/>
        </w:rPr>
      </w:pPr>
      <w:r w:rsidRPr="004C57B1">
        <w:rPr>
          <w:rFonts w:ascii="Times New Roman" w:eastAsia="Times New Roman" w:hAnsi="Times New Roman" w:cs="Times New Roman"/>
          <w:b/>
          <w:bCs/>
          <w:color w:val="000000"/>
        </w:rPr>
        <w:t>1861-1865</w:t>
      </w:r>
    </w:p>
    <w:p w:rsidR="00FB0729" w:rsidRDefault="00FB0729" w:rsidP="0063702A">
      <w:pPr>
        <w:tabs>
          <w:tab w:val="num" w:pos="720"/>
        </w:tabs>
        <w:spacing w:after="0" w:line="480" w:lineRule="auto"/>
        <w:ind w:left="720" w:hanging="360"/>
        <w:rPr>
          <w:rFonts w:ascii="Times New Roman" w:eastAsia="Times New Roman" w:hAnsi="Times New Roman" w:cs="Times New Roman"/>
          <w:color w:val="000000"/>
        </w:rPr>
        <w:sectPr w:rsidR="00FB0729" w:rsidSect="00FB0729">
          <w:type w:val="continuous"/>
          <w:pgSz w:w="12240" w:h="15840"/>
          <w:pgMar w:top="1440" w:right="1440" w:bottom="1440" w:left="1440" w:header="720" w:footer="720" w:gutter="0"/>
          <w:cols w:num="2" w:space="720"/>
          <w:docGrid w:linePitch="360"/>
        </w:sectPr>
      </w:pPr>
    </w:p>
    <w:p w:rsidR="0063702A" w:rsidRPr="0063702A" w:rsidRDefault="001F5488" w:rsidP="001F5488">
      <w:pPr>
        <w:tabs>
          <w:tab w:val="num"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  </w:t>
      </w:r>
      <w:r w:rsidR="0063702A" w:rsidRPr="0063702A">
        <w:rPr>
          <w:rFonts w:ascii="Times New Roman" w:eastAsia="Times New Roman" w:hAnsi="Times New Roman" w:cs="Times New Roman"/>
          <w:color w:val="000000"/>
          <w:sz w:val="14"/>
          <w:szCs w:val="14"/>
        </w:rPr>
        <w:t xml:space="preserve">  </w:t>
      </w:r>
      <w:r w:rsidR="0063702A">
        <w:rPr>
          <w:rFonts w:ascii="Times New Roman" w:eastAsia="Times New Roman" w:hAnsi="Times New Roman" w:cs="Times New Roman"/>
          <w:b/>
          <w:bCs/>
          <w:color w:val="000000"/>
          <w:u w:val="single"/>
        </w:rPr>
        <w:tab/>
      </w:r>
      <w:r w:rsidR="0063702A">
        <w:rPr>
          <w:rFonts w:ascii="Times New Roman" w:eastAsia="Times New Roman" w:hAnsi="Times New Roman" w:cs="Times New Roman"/>
          <w:b/>
          <w:bCs/>
          <w:color w:val="000000"/>
          <w:u w:val="single"/>
        </w:rPr>
        <w:tab/>
      </w:r>
      <w:r w:rsidR="0063702A">
        <w:rPr>
          <w:rFonts w:ascii="Times New Roman" w:eastAsia="Times New Roman" w:hAnsi="Times New Roman" w:cs="Times New Roman"/>
          <w:b/>
          <w:bCs/>
          <w:color w:val="000000"/>
          <w:u w:val="single"/>
        </w:rPr>
        <w:tab/>
      </w:r>
      <w:r w:rsidR="0063702A" w:rsidRPr="0063702A">
        <w:rPr>
          <w:rFonts w:ascii="Times New Roman" w:eastAsia="Times New Roman" w:hAnsi="Times New Roman" w:cs="Times New Roman"/>
          <w:color w:val="000000"/>
        </w:rPr>
        <w:t xml:space="preserve"> the first permanent English settlement, was founded in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63702A" w:rsidRPr="0063702A">
        <w:rPr>
          <w:rFonts w:ascii="Times New Roman" w:eastAsia="Times New Roman" w:hAnsi="Times New Roman" w:cs="Times New Roman"/>
          <w:color w:val="000000"/>
        </w:rPr>
        <w:t>.</w:t>
      </w:r>
    </w:p>
    <w:p w:rsidR="0063702A" w:rsidRPr="0063702A" w:rsidRDefault="0063702A" w:rsidP="001F5488">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2</w:t>
      </w:r>
      <w:r w:rsidR="001F5488">
        <w:rPr>
          <w:rFonts w:ascii="Times New Roman" w:eastAsia="Times New Roman" w:hAnsi="Times New Roman" w:cs="Times New Roman"/>
          <w:color w:val="000000"/>
        </w:rPr>
        <w:t xml:space="preserve">.  </w:t>
      </w:r>
      <w:r w:rsidRPr="0063702A">
        <w:rPr>
          <w:rFonts w:ascii="Times New Roman" w:eastAsia="Times New Roman" w:hAnsi="Times New Roman" w:cs="Times New Roman"/>
          <w:color w:val="000000"/>
        </w:rPr>
        <w:t>The</w:t>
      </w:r>
      <w:r w:rsidR="00FB0729">
        <w:rPr>
          <w:rFonts w:ascii="Times New Roman" w:eastAsia="Times New Roman" w:hAnsi="Times New Roman" w:cs="Times New Roman"/>
          <w:color w:val="000000"/>
        </w:rPr>
        <w:t xml:space="preserve"> </w:t>
      </w:r>
      <w:r w:rsidRPr="0063702A">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signed on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w:t>
      </w:r>
    </w:p>
    <w:p w:rsidR="0063702A" w:rsidRPr="0063702A" w:rsidRDefault="0063702A" w:rsidP="001F5488">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3.</w:t>
      </w:r>
      <w:r w:rsidRPr="0063702A">
        <w:rPr>
          <w:rFonts w:ascii="Times New Roman" w:eastAsia="Times New Roman" w:hAnsi="Times New Roman" w:cs="Times New Roman"/>
          <w:color w:val="000000"/>
          <w:sz w:val="14"/>
          <w:szCs w:val="14"/>
        </w:rPr>
        <w:t>   </w:t>
      </w:r>
      <w:r w:rsidRPr="0063702A">
        <w:rPr>
          <w:rFonts w:ascii="Times New Roman" w:eastAsia="Times New Roman" w:hAnsi="Times New Roman" w:cs="Times New Roman"/>
          <w:color w:val="000000"/>
        </w:rPr>
        <w:t xml:space="preserve">The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of the United States was written in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w:t>
      </w:r>
    </w:p>
    <w:p w:rsidR="00FB0729" w:rsidRDefault="0063702A" w:rsidP="001F5488">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4.</w:t>
      </w:r>
      <w:r w:rsidRPr="0063702A">
        <w:rPr>
          <w:rFonts w:ascii="Times New Roman" w:eastAsia="Times New Roman" w:hAnsi="Times New Roman" w:cs="Times New Roman"/>
          <w:color w:val="000000"/>
          <w:sz w:val="14"/>
          <w:szCs w:val="14"/>
        </w:rPr>
        <w:t>    </w:t>
      </w:r>
      <w:r w:rsidRPr="0063702A">
        <w:rPr>
          <w:rFonts w:ascii="Times New Roman" w:eastAsia="Times New Roman" w:hAnsi="Times New Roman" w:cs="Times New Roman"/>
          <w:color w:val="000000"/>
        </w:rPr>
        <w:t xml:space="preserve">President Thomas Jefferson purchased the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from France in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FB0729">
        <w:rPr>
          <w:rFonts w:ascii="Times New Roman" w:eastAsia="Times New Roman" w:hAnsi="Times New Roman" w:cs="Times New Roman"/>
          <w:color w:val="000000"/>
        </w:rPr>
        <w:t>.</w:t>
      </w:r>
    </w:p>
    <w:p w:rsidR="0063702A" w:rsidRPr="0063702A" w:rsidRDefault="0063702A" w:rsidP="001F5488">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5.</w:t>
      </w:r>
      <w:r w:rsidR="001F5488">
        <w:rPr>
          <w:rFonts w:ascii="Times New Roman" w:eastAsia="Times New Roman" w:hAnsi="Times New Roman" w:cs="Times New Roman"/>
          <w:color w:val="000000"/>
          <w:sz w:val="14"/>
          <w:szCs w:val="14"/>
        </w:rPr>
        <w:t>    </w:t>
      </w:r>
      <w:r w:rsidRPr="0063702A">
        <w:rPr>
          <w:rFonts w:ascii="Times New Roman" w:eastAsia="Times New Roman" w:hAnsi="Times New Roman" w:cs="Times New Roman"/>
          <w:color w:val="000000"/>
        </w:rPr>
        <w:t xml:space="preserve">The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fought from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w:t>
      </w:r>
    </w:p>
    <w:p w:rsidR="0063702A" w:rsidRPr="0063702A" w:rsidRDefault="0063702A" w:rsidP="0063702A">
      <w:pPr>
        <w:spacing w:after="0" w:line="480" w:lineRule="auto"/>
        <w:rPr>
          <w:rFonts w:ascii="Tahoma" w:eastAsia="Times New Roman" w:hAnsi="Tahoma" w:cs="Tahoma"/>
          <w:color w:val="000000"/>
        </w:rPr>
      </w:pPr>
    </w:p>
    <w:p w:rsidR="0063702A" w:rsidRPr="00FB0729" w:rsidRDefault="0063702A" w:rsidP="0063702A">
      <w:pPr>
        <w:spacing w:after="0" w:line="480" w:lineRule="auto"/>
        <w:rPr>
          <w:rFonts w:ascii="Times New Roman" w:eastAsia="Times New Roman" w:hAnsi="Times New Roman" w:cs="Times New Roman"/>
          <w:b/>
          <w:bCs/>
          <w:color w:val="000000"/>
          <w:sz w:val="28"/>
          <w:szCs w:val="28"/>
          <w:u w:val="single"/>
        </w:rPr>
      </w:pPr>
      <w:r w:rsidRPr="00FB0729">
        <w:rPr>
          <w:rFonts w:ascii="Times New Roman" w:eastAsia="Times New Roman" w:hAnsi="Times New Roman" w:cs="Times New Roman"/>
          <w:b/>
          <w:bCs/>
          <w:color w:val="000000"/>
          <w:sz w:val="28"/>
          <w:szCs w:val="28"/>
          <w:u w:val="single"/>
        </w:rPr>
        <w:t>Important Places and Events</w:t>
      </w:r>
    </w:p>
    <w:p w:rsidR="00FB0729" w:rsidRDefault="00FB0729" w:rsidP="0063702A">
      <w:pPr>
        <w:spacing w:after="0" w:line="480" w:lineRule="auto"/>
        <w:rPr>
          <w:rFonts w:ascii="Times New Roman" w:eastAsia="Times New Roman" w:hAnsi="Times New Roman" w:cs="Times New Roman"/>
          <w:b/>
          <w:bCs/>
          <w:color w:val="000000"/>
          <w:sz w:val="20"/>
          <w:szCs w:val="20"/>
        </w:rPr>
        <w:sectPr w:rsidR="00FB0729" w:rsidSect="001F5488">
          <w:type w:val="continuous"/>
          <w:pgSz w:w="12240" w:h="15840"/>
          <w:pgMar w:top="720" w:right="288" w:bottom="720" w:left="288" w:header="720" w:footer="720" w:gutter="0"/>
          <w:cols w:space="720"/>
          <w:docGrid w:linePitch="360"/>
        </w:sectPr>
      </w:pPr>
    </w:p>
    <w:p w:rsidR="00FB0729" w:rsidRDefault="004C57B1" w:rsidP="0063702A">
      <w:pPr>
        <w:spacing w:after="0" w:line="480" w:lineRule="auto"/>
        <w:rPr>
          <w:rFonts w:ascii="Times New Roman" w:eastAsia="Times New Roman" w:hAnsi="Times New Roman" w:cs="Times New Roman"/>
          <w:b/>
          <w:bCs/>
          <w:color w:val="000000"/>
        </w:rPr>
      </w:pPr>
      <w:r w:rsidRPr="00FB0729">
        <w:rPr>
          <w:rFonts w:ascii="Times New Roman" w:eastAsia="Times New Roman" w:hAnsi="Times New Roman" w:cs="Times New Roman"/>
          <w:b/>
          <w:bCs/>
          <w:color w:val="000000"/>
        </w:rPr>
        <w:lastRenderedPageBreak/>
        <w:t>Lexingto</w:t>
      </w:r>
      <w:r w:rsidR="00FB0729">
        <w:rPr>
          <w:rFonts w:ascii="Times New Roman" w:eastAsia="Times New Roman" w:hAnsi="Times New Roman" w:cs="Times New Roman"/>
          <w:b/>
          <w:bCs/>
          <w:color w:val="000000"/>
        </w:rPr>
        <w:t>n</w:t>
      </w:r>
    </w:p>
    <w:p w:rsidR="00FB0729" w:rsidRDefault="00FB0729" w:rsidP="0063702A">
      <w:pPr>
        <w:spacing w:after="0"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Concord</w:t>
      </w:r>
    </w:p>
    <w:p w:rsidR="00FB0729" w:rsidRDefault="00FB0729" w:rsidP="0063702A">
      <w:pPr>
        <w:spacing w:after="0"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Saratoga</w:t>
      </w:r>
    </w:p>
    <w:p w:rsidR="00FB0729" w:rsidRDefault="00FB0729" w:rsidP="0063702A">
      <w:pPr>
        <w:spacing w:after="0"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Yorktown</w:t>
      </w:r>
    </w:p>
    <w:p w:rsidR="00FB0729" w:rsidRDefault="004C57B1" w:rsidP="0063702A">
      <w:pPr>
        <w:spacing w:after="0" w:line="480" w:lineRule="auto"/>
        <w:rPr>
          <w:rFonts w:ascii="Times New Roman" w:eastAsia="Times New Roman" w:hAnsi="Times New Roman" w:cs="Times New Roman"/>
          <w:b/>
          <w:bCs/>
          <w:color w:val="000000"/>
        </w:rPr>
      </w:pPr>
      <w:r w:rsidRPr="00FB0729">
        <w:rPr>
          <w:rFonts w:ascii="Times New Roman" w:eastAsia="Times New Roman" w:hAnsi="Times New Roman" w:cs="Times New Roman"/>
          <w:b/>
          <w:bCs/>
          <w:color w:val="000000"/>
        </w:rPr>
        <w:lastRenderedPageBreak/>
        <w:t>Fort</w:t>
      </w:r>
      <w:r w:rsidR="00FB0729">
        <w:rPr>
          <w:rFonts w:ascii="Times New Roman" w:eastAsia="Times New Roman" w:hAnsi="Times New Roman" w:cs="Times New Roman"/>
          <w:b/>
          <w:bCs/>
          <w:color w:val="000000"/>
        </w:rPr>
        <w:t xml:space="preserve"> Sumter</w:t>
      </w:r>
    </w:p>
    <w:p w:rsidR="00FB0729" w:rsidRDefault="00FB0729" w:rsidP="0063702A">
      <w:pPr>
        <w:spacing w:after="0"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Gettysburg</w:t>
      </w:r>
    </w:p>
    <w:p w:rsidR="00FB0729" w:rsidRDefault="00FB0729" w:rsidP="0063702A">
      <w:pPr>
        <w:spacing w:after="0" w:line="48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Vicksburg</w:t>
      </w:r>
    </w:p>
    <w:p w:rsidR="004C57B1" w:rsidRPr="00FB0729" w:rsidRDefault="004C57B1" w:rsidP="0063702A">
      <w:pPr>
        <w:spacing w:after="0" w:line="480" w:lineRule="auto"/>
        <w:rPr>
          <w:rFonts w:ascii="Times New Roman" w:eastAsia="Times New Roman" w:hAnsi="Times New Roman" w:cs="Times New Roman"/>
          <w:b/>
          <w:bCs/>
          <w:color w:val="000000"/>
        </w:rPr>
      </w:pPr>
      <w:r w:rsidRPr="00FB0729">
        <w:rPr>
          <w:rFonts w:ascii="Times New Roman" w:eastAsia="Times New Roman" w:hAnsi="Times New Roman" w:cs="Times New Roman"/>
          <w:b/>
          <w:bCs/>
          <w:color w:val="000000"/>
        </w:rPr>
        <w:t>Appomattox</w:t>
      </w:r>
    </w:p>
    <w:p w:rsidR="00FB0729" w:rsidRDefault="00FB0729" w:rsidP="0063702A">
      <w:pPr>
        <w:tabs>
          <w:tab w:val="num" w:pos="720"/>
        </w:tabs>
        <w:spacing w:after="0" w:line="480" w:lineRule="auto"/>
        <w:ind w:left="720" w:hanging="360"/>
        <w:rPr>
          <w:rFonts w:ascii="Times New Roman" w:eastAsia="Times New Roman" w:hAnsi="Times New Roman" w:cs="Times New Roman"/>
          <w:color w:val="000000"/>
        </w:rPr>
        <w:sectPr w:rsidR="00FB0729" w:rsidSect="00FB0729">
          <w:type w:val="continuous"/>
          <w:pgSz w:w="12240" w:h="15840"/>
          <w:pgMar w:top="1440" w:right="1440" w:bottom="1440" w:left="1440" w:header="720" w:footer="720" w:gutter="0"/>
          <w:cols w:num="2" w:space="720"/>
          <w:docGrid w:linePitch="360"/>
        </w:sectPr>
      </w:pPr>
    </w:p>
    <w:p w:rsidR="0063702A" w:rsidRPr="0063702A" w:rsidRDefault="0063702A" w:rsidP="001F5488">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lastRenderedPageBreak/>
        <w:t>6.</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first shots of the American Revolution were fired at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in April 1775.  </w:t>
      </w:r>
    </w:p>
    <w:p w:rsidR="0063702A" w:rsidRPr="0063702A" w:rsidRDefault="0063702A" w:rsidP="001F5488">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7.</w:t>
      </w:r>
      <w:r w:rsidRPr="0063702A">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site of the first battle of the American Revolution.</w:t>
      </w:r>
    </w:p>
    <w:p w:rsidR="0063702A" w:rsidRPr="0063702A" w:rsidRDefault="0063702A" w:rsidP="001F5488">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8.</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turning point of the American Revolution.</w:t>
      </w:r>
    </w:p>
    <w:p w:rsidR="0063702A" w:rsidRPr="0063702A" w:rsidRDefault="0063702A" w:rsidP="001F5488">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9.</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British defeat at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by George Washington’s troops signaled the end of the American Revolution.</w:t>
      </w:r>
    </w:p>
    <w:p w:rsidR="00CE6ABE" w:rsidRDefault="0063702A" w:rsidP="001F5488">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10.</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first shots of the Civil War were fired at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in South Carolina.</w:t>
      </w:r>
    </w:p>
    <w:p w:rsidR="0063702A" w:rsidRPr="0063702A" w:rsidRDefault="0063702A" w:rsidP="001F5488">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11.</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turning point in the Civil War for the North.  Confederate troops were forced to retreat and never invaded the North again.</w:t>
      </w:r>
    </w:p>
    <w:p w:rsidR="0063702A" w:rsidRPr="0063702A" w:rsidRDefault="0063702A" w:rsidP="001F5488">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12.</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capture of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by the North in 1863, effectively split the Confederacy in two and gave control of the Mississippi River to the Union.</w:t>
      </w:r>
    </w:p>
    <w:p w:rsidR="0063702A" w:rsidRDefault="0063702A" w:rsidP="001F5488">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13.</w:t>
      </w:r>
      <w:r w:rsidRPr="0063702A">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is the small town in Virginia where Robert E. Lee surrendered the Confederate Army to Ulysses S. Grant ending the Civil War.</w:t>
      </w:r>
    </w:p>
    <w:p w:rsidR="004255A8" w:rsidRDefault="004255A8" w:rsidP="004255A8">
      <w:pPr>
        <w:tabs>
          <w:tab w:val="num" w:pos="720"/>
        </w:tabs>
        <w:spacing w:after="0" w:line="240" w:lineRule="auto"/>
        <w:rPr>
          <w:rFonts w:ascii="Times New Roman" w:eastAsia="Times New Roman" w:hAnsi="Times New Roman" w:cs="Times New Roman"/>
          <w:b/>
          <w:bCs/>
          <w:color w:val="000000"/>
        </w:rPr>
      </w:pPr>
    </w:p>
    <w:p w:rsidR="001F5488" w:rsidRDefault="001F5488" w:rsidP="00FB0729">
      <w:pPr>
        <w:spacing w:after="0" w:line="480" w:lineRule="auto"/>
        <w:rPr>
          <w:rFonts w:ascii="Times New Roman" w:eastAsia="Times New Roman" w:hAnsi="Times New Roman" w:cs="Times New Roman"/>
          <w:b/>
          <w:bCs/>
          <w:color w:val="000000"/>
          <w:sz w:val="28"/>
          <w:szCs w:val="28"/>
          <w:u w:val="single"/>
        </w:rPr>
      </w:pPr>
    </w:p>
    <w:p w:rsidR="00C6113F" w:rsidRDefault="00C6113F" w:rsidP="00FB0729">
      <w:pPr>
        <w:spacing w:after="0" w:line="480" w:lineRule="auto"/>
        <w:rPr>
          <w:rFonts w:ascii="Times New Roman" w:eastAsia="Times New Roman" w:hAnsi="Times New Roman" w:cs="Times New Roman"/>
          <w:b/>
          <w:bCs/>
          <w:color w:val="000000"/>
          <w:sz w:val="28"/>
          <w:szCs w:val="28"/>
          <w:u w:val="single"/>
        </w:rPr>
      </w:pPr>
    </w:p>
    <w:p w:rsidR="001F5488" w:rsidRDefault="001F5488" w:rsidP="00FB0729">
      <w:pPr>
        <w:spacing w:after="0" w:line="480" w:lineRule="auto"/>
        <w:rPr>
          <w:rFonts w:ascii="Times New Roman" w:eastAsia="Times New Roman" w:hAnsi="Times New Roman" w:cs="Times New Roman"/>
          <w:b/>
          <w:bCs/>
          <w:color w:val="000000"/>
          <w:sz w:val="28"/>
          <w:szCs w:val="28"/>
          <w:u w:val="single"/>
        </w:rPr>
      </w:pPr>
    </w:p>
    <w:p w:rsidR="001F5488" w:rsidRDefault="001F5488" w:rsidP="00FB0729">
      <w:pPr>
        <w:spacing w:after="0" w:line="480" w:lineRule="auto"/>
        <w:rPr>
          <w:rFonts w:ascii="Times New Roman" w:eastAsia="Times New Roman" w:hAnsi="Times New Roman" w:cs="Times New Roman"/>
          <w:b/>
          <w:bCs/>
          <w:color w:val="000000"/>
          <w:sz w:val="28"/>
          <w:szCs w:val="28"/>
          <w:u w:val="single"/>
        </w:rPr>
      </w:pPr>
    </w:p>
    <w:p w:rsidR="00FB0729" w:rsidRPr="00B53B43" w:rsidRDefault="00FB0729" w:rsidP="00B53B43">
      <w:pPr>
        <w:spacing w:after="0" w:line="240" w:lineRule="auto"/>
        <w:rPr>
          <w:rFonts w:ascii="Times New Roman" w:eastAsia="Times New Roman" w:hAnsi="Times New Roman" w:cs="Times New Roman"/>
          <w:b/>
          <w:bCs/>
          <w:color w:val="000000"/>
          <w:sz w:val="28"/>
          <w:szCs w:val="28"/>
          <w:u w:val="single"/>
        </w:rPr>
        <w:sectPr w:rsidR="00FB0729" w:rsidRPr="00B53B43" w:rsidSect="001F5488">
          <w:type w:val="continuous"/>
          <w:pgSz w:w="12240" w:h="15840"/>
          <w:pgMar w:top="720" w:right="720" w:bottom="720" w:left="720" w:header="720" w:footer="720" w:gutter="0"/>
          <w:cols w:space="720"/>
          <w:docGrid w:linePitch="360"/>
        </w:sectPr>
      </w:pPr>
      <w:r w:rsidRPr="00FB0729">
        <w:rPr>
          <w:rFonts w:ascii="Times New Roman" w:eastAsia="Times New Roman" w:hAnsi="Times New Roman" w:cs="Times New Roman"/>
          <w:b/>
          <w:bCs/>
          <w:color w:val="000000"/>
          <w:sz w:val="28"/>
          <w:szCs w:val="28"/>
          <w:u w:val="single"/>
        </w:rPr>
        <w:lastRenderedPageBreak/>
        <w:t>Important Vocabulary</w:t>
      </w:r>
    </w:p>
    <w:p w:rsidR="00C6113F"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lastRenderedPageBreak/>
        <w:t>Federalism</w:t>
      </w:r>
      <w:r w:rsidRPr="00B53B43">
        <w:rPr>
          <w:rFonts w:ascii="Times New Roman" w:eastAsia="Times New Roman" w:hAnsi="Times New Roman" w:cs="Times New Roman"/>
          <w:color w:val="000000"/>
          <w:sz w:val="20"/>
          <w:szCs w:val="20"/>
        </w:rPr>
        <w:t xml:space="preserve"> </w:t>
      </w:r>
    </w:p>
    <w:p w:rsidR="00C6113F"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Separation of Powers</w:t>
      </w:r>
      <w:r w:rsidRPr="00B53B43">
        <w:rPr>
          <w:rFonts w:ascii="Times New Roman" w:eastAsia="Times New Roman" w:hAnsi="Times New Roman" w:cs="Times New Roman"/>
          <w:color w:val="000000"/>
          <w:sz w:val="20"/>
          <w:szCs w:val="20"/>
        </w:rPr>
        <w:t xml:space="preserve"> </w:t>
      </w:r>
    </w:p>
    <w:p w:rsidR="00C6113F"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Amend</w:t>
      </w:r>
      <w:r w:rsidRPr="00B53B43">
        <w:rPr>
          <w:rFonts w:ascii="Times New Roman" w:eastAsia="Times New Roman" w:hAnsi="Times New Roman" w:cs="Times New Roman"/>
          <w:color w:val="000000"/>
          <w:sz w:val="20"/>
          <w:szCs w:val="20"/>
        </w:rPr>
        <w:t xml:space="preserve"> </w:t>
      </w:r>
    </w:p>
    <w:p w:rsidR="00C6113F"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Unalienable rights</w:t>
      </w:r>
      <w:r w:rsidRPr="00B53B43">
        <w:rPr>
          <w:rFonts w:ascii="Times New Roman" w:eastAsia="Times New Roman" w:hAnsi="Times New Roman" w:cs="Times New Roman"/>
          <w:color w:val="000000"/>
          <w:sz w:val="20"/>
          <w:szCs w:val="20"/>
        </w:rPr>
        <w:t xml:space="preserve"> </w:t>
      </w:r>
    </w:p>
    <w:p w:rsidR="00C6113F"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Tyranny</w:t>
      </w:r>
      <w:r w:rsidRPr="00B53B43">
        <w:rPr>
          <w:rFonts w:ascii="Times New Roman" w:eastAsia="Times New Roman" w:hAnsi="Times New Roman" w:cs="Times New Roman"/>
          <w:color w:val="000000"/>
          <w:sz w:val="20"/>
          <w:szCs w:val="20"/>
        </w:rPr>
        <w:t xml:space="preserve"> </w:t>
      </w:r>
    </w:p>
    <w:p w:rsidR="00C6113F"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Democracy</w:t>
      </w:r>
      <w:r w:rsidRPr="00B53B43">
        <w:rPr>
          <w:rFonts w:ascii="Times New Roman" w:eastAsia="Times New Roman" w:hAnsi="Times New Roman" w:cs="Times New Roman"/>
          <w:color w:val="000000"/>
          <w:sz w:val="20"/>
          <w:szCs w:val="20"/>
        </w:rPr>
        <w:t xml:space="preserve"> </w:t>
      </w:r>
    </w:p>
    <w:p w:rsidR="00C6113F"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Ratify</w:t>
      </w:r>
      <w:r w:rsidRPr="00B53B43">
        <w:rPr>
          <w:rFonts w:ascii="Times New Roman" w:eastAsia="Times New Roman" w:hAnsi="Times New Roman" w:cs="Times New Roman"/>
          <w:color w:val="000000"/>
          <w:sz w:val="20"/>
          <w:szCs w:val="20"/>
        </w:rPr>
        <w:t xml:space="preserve"> </w:t>
      </w:r>
    </w:p>
    <w:p w:rsidR="00C6113F"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Judicial Review</w:t>
      </w:r>
      <w:r w:rsidRPr="00B53B43">
        <w:rPr>
          <w:rFonts w:ascii="Times New Roman" w:eastAsia="Times New Roman" w:hAnsi="Times New Roman" w:cs="Times New Roman"/>
          <w:color w:val="000000"/>
          <w:sz w:val="20"/>
          <w:szCs w:val="20"/>
        </w:rPr>
        <w:t xml:space="preserve"> </w:t>
      </w:r>
    </w:p>
    <w:p w:rsidR="004255A8" w:rsidRPr="00C6113F" w:rsidRDefault="004C57B1" w:rsidP="004255A8">
      <w:pPr>
        <w:tabs>
          <w:tab w:val="num" w:pos="720"/>
        </w:tabs>
        <w:spacing w:after="0" w:line="240" w:lineRule="auto"/>
        <w:rPr>
          <w:rFonts w:ascii="Times New Roman" w:eastAsia="Times New Roman" w:hAnsi="Times New Roman" w:cs="Times New Roman"/>
          <w:i/>
          <w:color w:val="000000"/>
          <w:sz w:val="20"/>
          <w:szCs w:val="20"/>
        </w:rPr>
      </w:pPr>
      <w:r w:rsidRPr="00C6113F">
        <w:rPr>
          <w:rFonts w:ascii="Times New Roman" w:eastAsia="Times New Roman" w:hAnsi="Times New Roman" w:cs="Times New Roman"/>
          <w:b/>
          <w:bCs/>
          <w:i/>
          <w:color w:val="000000"/>
          <w:sz w:val="20"/>
          <w:szCs w:val="20"/>
        </w:rPr>
        <w:lastRenderedPageBreak/>
        <w:t>Representative Government</w:t>
      </w:r>
      <w:r w:rsidR="00611581" w:rsidRPr="00C6113F">
        <w:rPr>
          <w:rFonts w:ascii="Times New Roman" w:eastAsia="Times New Roman" w:hAnsi="Times New Roman" w:cs="Times New Roman"/>
          <w:i/>
          <w:color w:val="000000"/>
          <w:sz w:val="20"/>
          <w:szCs w:val="20"/>
        </w:rPr>
        <w:t xml:space="preserve"> </w:t>
      </w:r>
    </w:p>
    <w:p w:rsidR="004C57B1" w:rsidRPr="00B53B43" w:rsidRDefault="004C57B1" w:rsidP="004255A8">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Republic</w:t>
      </w:r>
      <w:r w:rsidRPr="00B53B43">
        <w:rPr>
          <w:rFonts w:ascii="Times New Roman" w:eastAsia="Times New Roman" w:hAnsi="Times New Roman" w:cs="Times New Roman"/>
          <w:color w:val="000000"/>
          <w:sz w:val="20"/>
          <w:szCs w:val="20"/>
        </w:rPr>
        <w:t xml:space="preserve"> </w:t>
      </w:r>
    </w:p>
    <w:p w:rsidR="004255A8" w:rsidRPr="00B53B43" w:rsidRDefault="004C57B1" w:rsidP="004255A8">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House of Burgesses</w:t>
      </w:r>
      <w:r w:rsidRPr="00B53B43">
        <w:rPr>
          <w:rFonts w:ascii="Times New Roman" w:eastAsia="Times New Roman" w:hAnsi="Times New Roman" w:cs="Times New Roman"/>
          <w:color w:val="000000"/>
          <w:sz w:val="20"/>
          <w:szCs w:val="20"/>
        </w:rPr>
        <w:t xml:space="preserve"> </w:t>
      </w:r>
    </w:p>
    <w:p w:rsidR="004C57B1" w:rsidRPr="00C6113F" w:rsidRDefault="004C57B1" w:rsidP="004255A8">
      <w:pPr>
        <w:tabs>
          <w:tab w:val="num" w:pos="720"/>
        </w:tabs>
        <w:spacing w:after="0" w:line="240" w:lineRule="auto"/>
        <w:rPr>
          <w:rFonts w:ascii="Times New Roman" w:eastAsia="Times New Roman" w:hAnsi="Times New Roman" w:cs="Times New Roman"/>
          <w:i/>
          <w:color w:val="000000"/>
          <w:sz w:val="20"/>
          <w:szCs w:val="20"/>
        </w:rPr>
      </w:pPr>
      <w:r w:rsidRPr="00C6113F">
        <w:rPr>
          <w:rFonts w:ascii="Times New Roman" w:eastAsia="Times New Roman" w:hAnsi="Times New Roman" w:cs="Times New Roman"/>
          <w:b/>
          <w:bCs/>
          <w:i/>
          <w:color w:val="000000"/>
          <w:sz w:val="20"/>
          <w:szCs w:val="20"/>
        </w:rPr>
        <w:t>Three Branches of Government</w:t>
      </w:r>
      <w:r w:rsidRPr="00C6113F">
        <w:rPr>
          <w:rFonts w:ascii="Times New Roman" w:eastAsia="Times New Roman" w:hAnsi="Times New Roman" w:cs="Times New Roman"/>
          <w:i/>
          <w:color w:val="000000"/>
          <w:sz w:val="20"/>
          <w:szCs w:val="20"/>
        </w:rPr>
        <w:t xml:space="preserve"> </w:t>
      </w:r>
    </w:p>
    <w:p w:rsidR="004C57B1" w:rsidRPr="00B53B43" w:rsidRDefault="004C57B1" w:rsidP="004255A8">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Checks and Balances</w:t>
      </w:r>
      <w:r w:rsidRPr="00B53B43">
        <w:rPr>
          <w:rFonts w:ascii="Times New Roman" w:eastAsia="Times New Roman" w:hAnsi="Times New Roman" w:cs="Times New Roman"/>
          <w:color w:val="000000"/>
          <w:sz w:val="20"/>
          <w:szCs w:val="20"/>
        </w:rPr>
        <w:t xml:space="preserve"> </w:t>
      </w:r>
    </w:p>
    <w:p w:rsidR="004C57B1" w:rsidRPr="00B53B43" w:rsidRDefault="004C57B1" w:rsidP="004255A8">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Free Enterprise</w:t>
      </w:r>
      <w:r w:rsidRPr="00B53B43">
        <w:rPr>
          <w:rFonts w:ascii="Times New Roman" w:eastAsia="Times New Roman" w:hAnsi="Times New Roman" w:cs="Times New Roman"/>
          <w:color w:val="000000"/>
          <w:sz w:val="20"/>
          <w:szCs w:val="20"/>
        </w:rPr>
        <w:t xml:space="preserve"> </w:t>
      </w:r>
    </w:p>
    <w:p w:rsidR="00C6113F"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lastRenderedPageBreak/>
        <w:t>Mercantilism</w:t>
      </w:r>
      <w:r w:rsidRPr="00B53B43">
        <w:rPr>
          <w:rFonts w:ascii="Times New Roman" w:eastAsia="Times New Roman" w:hAnsi="Times New Roman" w:cs="Times New Roman"/>
          <w:color w:val="000000"/>
          <w:sz w:val="20"/>
          <w:szCs w:val="20"/>
        </w:rPr>
        <w:t xml:space="preserve"> </w:t>
      </w:r>
    </w:p>
    <w:p w:rsidR="00C6113F"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Abolitionist</w:t>
      </w:r>
      <w:r w:rsidRPr="00B53B43">
        <w:rPr>
          <w:rFonts w:ascii="Times New Roman" w:eastAsia="Times New Roman" w:hAnsi="Times New Roman" w:cs="Times New Roman"/>
          <w:color w:val="000000"/>
          <w:sz w:val="20"/>
          <w:szCs w:val="20"/>
        </w:rPr>
        <w:t xml:space="preserve"> </w:t>
      </w:r>
    </w:p>
    <w:p w:rsidR="00C6113F"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Tariff</w:t>
      </w:r>
      <w:r w:rsidRPr="00B53B43">
        <w:rPr>
          <w:rFonts w:ascii="Times New Roman" w:eastAsia="Times New Roman" w:hAnsi="Times New Roman" w:cs="Times New Roman"/>
          <w:color w:val="000000"/>
          <w:sz w:val="20"/>
          <w:szCs w:val="20"/>
        </w:rPr>
        <w:t xml:space="preserve"> </w:t>
      </w:r>
    </w:p>
    <w:p w:rsidR="00C6113F" w:rsidRPr="00B53B43" w:rsidRDefault="00572CFC" w:rsidP="00C6113F">
      <w:pPr>
        <w:tabs>
          <w:tab w:val="num" w:pos="7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Primary Sources</w:t>
      </w:r>
    </w:p>
    <w:p w:rsidR="00C6113F"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Sectionalism</w:t>
      </w:r>
      <w:r w:rsidRPr="00B53B43">
        <w:rPr>
          <w:rFonts w:ascii="Times New Roman" w:eastAsia="Times New Roman" w:hAnsi="Times New Roman" w:cs="Times New Roman"/>
          <w:color w:val="000000"/>
          <w:sz w:val="20"/>
          <w:szCs w:val="20"/>
        </w:rPr>
        <w:t xml:space="preserve"> </w:t>
      </w:r>
    </w:p>
    <w:p w:rsidR="00C6113F" w:rsidRPr="00B53B43" w:rsidRDefault="00572D7D" w:rsidP="00C6113F">
      <w:pPr>
        <w:tabs>
          <w:tab w:val="num" w:pos="7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Republicanism</w:t>
      </w:r>
    </w:p>
    <w:p w:rsidR="004C57B1" w:rsidRPr="00B53B43" w:rsidRDefault="00C6113F" w:rsidP="00C6113F">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Temperance Movement</w:t>
      </w:r>
      <w:r w:rsidRPr="00B53B43">
        <w:rPr>
          <w:rFonts w:ascii="Times New Roman" w:eastAsia="Times New Roman" w:hAnsi="Times New Roman" w:cs="Times New Roman"/>
          <w:color w:val="000000"/>
          <w:sz w:val="20"/>
          <w:szCs w:val="20"/>
        </w:rPr>
        <w:t xml:space="preserve"> </w:t>
      </w:r>
      <w:r w:rsidR="004C57B1" w:rsidRPr="00B53B43">
        <w:rPr>
          <w:rFonts w:ascii="Times New Roman" w:eastAsia="Times New Roman" w:hAnsi="Times New Roman" w:cs="Times New Roman"/>
          <w:b/>
          <w:bCs/>
          <w:color w:val="000000"/>
          <w:sz w:val="20"/>
          <w:szCs w:val="20"/>
        </w:rPr>
        <w:t>Federalists</w:t>
      </w:r>
      <w:r w:rsidR="004C57B1" w:rsidRPr="00B53B43">
        <w:rPr>
          <w:rFonts w:ascii="Times New Roman" w:eastAsia="Times New Roman" w:hAnsi="Times New Roman" w:cs="Times New Roman"/>
          <w:color w:val="000000"/>
          <w:sz w:val="20"/>
          <w:szCs w:val="20"/>
        </w:rPr>
        <w:t xml:space="preserve"> </w:t>
      </w:r>
    </w:p>
    <w:p w:rsidR="004C57B1" w:rsidRPr="00B53B43" w:rsidRDefault="004C57B1" w:rsidP="004255A8">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lastRenderedPageBreak/>
        <w:t>Anti Federalists</w:t>
      </w:r>
      <w:r w:rsidRPr="00B53B43">
        <w:rPr>
          <w:rFonts w:ascii="Times New Roman" w:eastAsia="Times New Roman" w:hAnsi="Times New Roman" w:cs="Times New Roman"/>
          <w:color w:val="000000"/>
          <w:sz w:val="20"/>
          <w:szCs w:val="20"/>
        </w:rPr>
        <w:t xml:space="preserve"> </w:t>
      </w:r>
    </w:p>
    <w:p w:rsidR="004C57B1" w:rsidRPr="00B53B43" w:rsidRDefault="004C57B1" w:rsidP="004255A8">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Nullification</w:t>
      </w:r>
      <w:r w:rsidRPr="00B53B43">
        <w:rPr>
          <w:rFonts w:ascii="Times New Roman" w:eastAsia="Times New Roman" w:hAnsi="Times New Roman" w:cs="Times New Roman"/>
          <w:color w:val="000000"/>
          <w:sz w:val="20"/>
          <w:szCs w:val="20"/>
        </w:rPr>
        <w:t xml:space="preserve"> </w:t>
      </w:r>
    </w:p>
    <w:p w:rsidR="004C57B1" w:rsidRPr="00B53B43" w:rsidRDefault="004C57B1" w:rsidP="004255A8">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 xml:space="preserve">Nullification Crisis </w:t>
      </w:r>
    </w:p>
    <w:p w:rsidR="008202F6" w:rsidRDefault="00572CFC" w:rsidP="00572CFC">
      <w:pPr>
        <w:tabs>
          <w:tab w:val="num" w:pos="720"/>
        </w:tabs>
        <w:spacing w:after="0" w:line="240" w:lineRule="auto"/>
        <w:rPr>
          <w:rFonts w:ascii="Times New Roman" w:eastAsia="Times New Roman" w:hAnsi="Times New Roman" w:cs="Times New Roman"/>
          <w:b/>
          <w:bCs/>
          <w:color w:val="000000"/>
          <w:sz w:val="20"/>
          <w:szCs w:val="20"/>
        </w:rPr>
      </w:pPr>
      <w:r w:rsidRPr="00B53B43">
        <w:rPr>
          <w:rFonts w:ascii="Times New Roman" w:eastAsia="Times New Roman" w:hAnsi="Times New Roman" w:cs="Times New Roman"/>
          <w:b/>
          <w:bCs/>
          <w:color w:val="000000"/>
          <w:sz w:val="20"/>
          <w:szCs w:val="20"/>
        </w:rPr>
        <w:t>Protective tariff</w:t>
      </w:r>
    </w:p>
    <w:p w:rsidR="00572CFC" w:rsidRPr="00B53B43" w:rsidRDefault="008202F6" w:rsidP="00572CFC">
      <w:pPr>
        <w:tabs>
          <w:tab w:val="num" w:pos="7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Popular Sovereignty </w:t>
      </w:r>
      <w:r w:rsidR="00572CFC" w:rsidRPr="00B53B43">
        <w:rPr>
          <w:rFonts w:ascii="Times New Roman" w:eastAsia="Times New Roman" w:hAnsi="Times New Roman" w:cs="Times New Roman"/>
          <w:color w:val="000000"/>
          <w:sz w:val="20"/>
          <w:szCs w:val="20"/>
        </w:rPr>
        <w:t xml:space="preserve"> </w:t>
      </w:r>
    </w:p>
    <w:p w:rsidR="004255A8" w:rsidRPr="00B53B43" w:rsidRDefault="004C57B1" w:rsidP="004255A8">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Secondary Sources</w:t>
      </w:r>
      <w:r w:rsidRPr="00B53B43">
        <w:rPr>
          <w:rFonts w:ascii="Times New Roman" w:eastAsia="Times New Roman" w:hAnsi="Times New Roman" w:cs="Times New Roman"/>
          <w:color w:val="000000"/>
          <w:sz w:val="20"/>
          <w:szCs w:val="20"/>
        </w:rPr>
        <w:t xml:space="preserve"> </w:t>
      </w:r>
    </w:p>
    <w:p w:rsidR="00572D7D" w:rsidRPr="00B53B43" w:rsidRDefault="00572D7D" w:rsidP="00572D7D">
      <w:pPr>
        <w:tabs>
          <w:tab w:val="num" w:pos="720"/>
        </w:tabs>
        <w:spacing w:after="0" w:line="240" w:lineRule="auto"/>
        <w:rPr>
          <w:rFonts w:ascii="Times New Roman" w:eastAsia="Times New Roman" w:hAnsi="Times New Roman" w:cs="Times New Roman"/>
          <w:color w:val="000000"/>
          <w:sz w:val="20"/>
          <w:szCs w:val="20"/>
        </w:rPr>
      </w:pPr>
      <w:r w:rsidRPr="00B53B43">
        <w:rPr>
          <w:rFonts w:ascii="Times New Roman" w:eastAsia="Times New Roman" w:hAnsi="Times New Roman" w:cs="Times New Roman"/>
          <w:b/>
          <w:bCs/>
          <w:color w:val="000000"/>
          <w:sz w:val="20"/>
          <w:szCs w:val="20"/>
        </w:rPr>
        <w:t>Manifest Destiny</w:t>
      </w:r>
      <w:r w:rsidRPr="00B53B43">
        <w:rPr>
          <w:rFonts w:ascii="Times New Roman" w:eastAsia="Times New Roman" w:hAnsi="Times New Roman" w:cs="Times New Roman"/>
          <w:color w:val="000000"/>
          <w:sz w:val="20"/>
          <w:szCs w:val="20"/>
        </w:rPr>
        <w:t xml:space="preserve"> </w:t>
      </w:r>
    </w:p>
    <w:p w:rsidR="004255A8" w:rsidRPr="00B53B43" w:rsidRDefault="001F5488" w:rsidP="001F5488">
      <w:pPr>
        <w:tabs>
          <w:tab w:val="num" w:pos="720"/>
        </w:tabs>
        <w:spacing w:after="0" w:line="240" w:lineRule="auto"/>
        <w:rPr>
          <w:rFonts w:ascii="Times New Roman" w:eastAsia="Times New Roman" w:hAnsi="Times New Roman" w:cs="Times New Roman"/>
          <w:b/>
          <w:bCs/>
          <w:i/>
          <w:color w:val="000000"/>
          <w:sz w:val="20"/>
          <w:szCs w:val="20"/>
        </w:rPr>
        <w:sectPr w:rsidR="004255A8" w:rsidRPr="00B53B43" w:rsidSect="00B53B43">
          <w:type w:val="continuous"/>
          <w:pgSz w:w="12240" w:h="15840"/>
          <w:pgMar w:top="720" w:right="720" w:bottom="720" w:left="720" w:header="720" w:footer="720" w:gutter="0"/>
          <w:cols w:num="4" w:space="720"/>
          <w:docGrid w:linePitch="360"/>
        </w:sectPr>
      </w:pPr>
      <w:r w:rsidRPr="00B53B43">
        <w:rPr>
          <w:rFonts w:ascii="Times New Roman" w:eastAsia="Times New Roman" w:hAnsi="Times New Roman" w:cs="Times New Roman"/>
          <w:b/>
          <w:bCs/>
          <w:i/>
          <w:color w:val="000000"/>
          <w:sz w:val="20"/>
          <w:szCs w:val="20"/>
        </w:rPr>
        <w:t xml:space="preserve">Industrial </w:t>
      </w:r>
      <w:r w:rsidR="004C57B1" w:rsidRPr="00B53B43">
        <w:rPr>
          <w:rFonts w:ascii="Times New Roman" w:eastAsia="Times New Roman" w:hAnsi="Times New Roman" w:cs="Times New Roman"/>
          <w:b/>
          <w:bCs/>
          <w:i/>
          <w:color w:val="000000"/>
          <w:sz w:val="20"/>
          <w:szCs w:val="20"/>
        </w:rPr>
        <w:t>Revolution</w:t>
      </w:r>
    </w:p>
    <w:p w:rsidR="001F5488" w:rsidRDefault="001F5488" w:rsidP="001F5488">
      <w:pPr>
        <w:tabs>
          <w:tab w:val="num" w:pos="720"/>
        </w:tabs>
        <w:spacing w:after="0" w:line="240" w:lineRule="auto"/>
        <w:rPr>
          <w:rFonts w:ascii="Times New Roman" w:eastAsia="Times New Roman" w:hAnsi="Times New Roman" w:cs="Times New Roman"/>
          <w:color w:val="000000"/>
        </w:rPr>
        <w:sectPr w:rsidR="001F5488" w:rsidSect="001F5488">
          <w:type w:val="continuous"/>
          <w:pgSz w:w="12240" w:h="15840"/>
          <w:pgMar w:top="720" w:right="720" w:bottom="720" w:left="720" w:header="720" w:footer="720" w:gutter="0"/>
          <w:cols w:space="720"/>
          <w:docGrid w:linePitch="360"/>
        </w:sectPr>
      </w:pP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lastRenderedPageBreak/>
        <w:t xml:space="preserve">14. 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an economic theory that a country’s strength is measured by the amount of gold it has, that a country should sell more than it buys and that the colonies exist for the benefit of the Mother Country.</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15.  An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was a person who wanted to end slavery in the United States.</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16.  A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a tax on goods brought into a country.</w:t>
      </w:r>
    </w:p>
    <w:p w:rsidR="00FB0729"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17.  A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a tax placed on goods from anot</w:t>
      </w:r>
      <w:r w:rsidR="00FB0729" w:rsidRPr="00B53B43">
        <w:rPr>
          <w:rFonts w:ascii="Times New Roman" w:eastAsia="Times New Roman" w:hAnsi="Times New Roman" w:cs="Times New Roman"/>
          <w:color w:val="000000"/>
        </w:rPr>
        <w:t xml:space="preserve">her country to protect the home </w:t>
      </w:r>
      <w:r w:rsidRPr="00B53B43">
        <w:rPr>
          <w:rFonts w:ascii="Times New Roman" w:eastAsia="Times New Roman" w:hAnsi="Times New Roman" w:cs="Times New Roman"/>
          <w:color w:val="000000"/>
        </w:rPr>
        <w:t>industry</w:t>
      </w:r>
      <w:r w:rsidR="00FB0729" w:rsidRPr="00B53B43">
        <w:rPr>
          <w:rFonts w:ascii="Times New Roman" w:eastAsia="Times New Roman" w:hAnsi="Times New Roman" w:cs="Times New Roman"/>
          <w:color w:val="000000"/>
        </w:rPr>
        <w:t>.</w:t>
      </w:r>
    </w:p>
    <w:p w:rsidR="00FB0729"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18. 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is a strong sense of loyalty to a state or section instead of to the whole country.</w:t>
      </w:r>
    </w:p>
    <w:p w:rsidR="00FB0729"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19. 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the belief that the United States should own all of the land between the Atlantic and Pacific Oceans.</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20.  The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was a campaign against the sale or drinking of alcohol.</w:t>
      </w:r>
    </w:p>
    <w:p w:rsidR="00FB0729"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21. 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a system of government in which voters elect representatives to make laws for them.</w:t>
      </w:r>
    </w:p>
    <w:p w:rsidR="00FB0729"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22.  A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a nation in which voters choose representatives to govern them.</w:t>
      </w:r>
    </w:p>
    <w:p w:rsidR="00FB0729"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23.  The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was the first representative assembly in the new world.</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24.  The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are the Legislative Branch, the Judicial Branch, and the Executive branch. </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25. 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a system set up by the Constitution in which each branch of the federal government has the power to check, or control, the actions of the other branches.</w:t>
      </w:r>
    </w:p>
    <w:p w:rsidR="00FB0729"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26. 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the freedom of private businesses to operate competitively for profit with minimal government regulation.</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27. 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the sharing of power between the states and the national government.</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28. 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a system in which each branch of government has it’s own powers.</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29. 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the practice of allowing each territory to decide for itself whether or not to allow slavery. People have final authority in government.</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30. 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means to change.</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31. 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are rights that cannot be given up, taken away or transferred.  Life, liberty and the pursuit of happiness, are some of those rights.</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32. 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a cruel and unjust government.</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33.  A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a form of government that is run for and by the people, giving people the supreme power.</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34. 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means to approve by vote.</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35. 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the right of the Supreme Court to judge laws passed by Congress and determine whether they are constitutional or not.</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36. 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were supporters of the Constitution who favored a s</w:t>
      </w:r>
      <w:r w:rsidR="00B53B43" w:rsidRPr="00B53B43">
        <w:rPr>
          <w:rFonts w:ascii="Times New Roman" w:eastAsia="Times New Roman" w:hAnsi="Times New Roman" w:cs="Times New Roman"/>
          <w:color w:val="000000"/>
        </w:rPr>
        <w:t>trong national government. They d</w:t>
      </w:r>
      <w:r w:rsidRPr="00B53B43">
        <w:rPr>
          <w:rFonts w:ascii="Times New Roman" w:eastAsia="Times New Roman" w:hAnsi="Times New Roman" w:cs="Times New Roman"/>
          <w:color w:val="000000"/>
        </w:rPr>
        <w:t>id not care about a Bill of Rights. Alexander Hamilton</w:t>
      </w:r>
    </w:p>
    <w:p w:rsidR="00CE6ABE"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37. 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were people opposed to the Constitution, preferring more power be given to the state governments than to the national government. Wanted a Bill of Rights. Patrick Henry</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38. 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is the idea of a state declaring a federal law illegal.</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39. 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rPr>
        <w:t xml:space="preserve"> </w:t>
      </w:r>
      <w:r w:rsidRPr="00B53B43">
        <w:rPr>
          <w:rFonts w:ascii="Times New Roman" w:eastAsia="Times New Roman" w:hAnsi="Times New Roman" w:cs="Times New Roman"/>
          <w:bCs/>
          <w:color w:val="000000"/>
        </w:rPr>
        <w:t>was</w:t>
      </w:r>
      <w:r w:rsidRPr="00B53B43">
        <w:rPr>
          <w:rFonts w:ascii="Times New Roman" w:eastAsia="Times New Roman" w:hAnsi="Times New Roman" w:cs="Times New Roman"/>
          <w:b/>
          <w:bCs/>
          <w:color w:val="000000"/>
        </w:rPr>
        <w:t xml:space="preserve"> </w:t>
      </w:r>
      <w:r w:rsidRPr="00B53B43">
        <w:rPr>
          <w:rFonts w:ascii="Times New Roman" w:eastAsia="Times New Roman" w:hAnsi="Times New Roman" w:cs="Times New Roman"/>
          <w:bCs/>
          <w:color w:val="000000"/>
        </w:rPr>
        <w:t>over Tariffs. The South did not want to pay tariffs because it was going to cost them more money.</w:t>
      </w:r>
      <w:r w:rsidRPr="00B53B43">
        <w:rPr>
          <w:rFonts w:ascii="Times New Roman" w:eastAsia="Times New Roman" w:hAnsi="Times New Roman" w:cs="Times New Roman"/>
          <w:b/>
          <w:bCs/>
          <w:color w:val="000000"/>
        </w:rPr>
        <w:t xml:space="preserve"> </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40. 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are the original records of an event.  They include eyewitness reports, records created at the time of an event, speeches, and letters by people involved in the event, photographs and artifacts.</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41. 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color w:val="000000"/>
        </w:rPr>
        <w:t xml:space="preserve"> are the later writings and interpretations of historia</w:t>
      </w:r>
      <w:r w:rsidR="00177FF7">
        <w:rPr>
          <w:rFonts w:ascii="Times New Roman" w:eastAsia="Times New Roman" w:hAnsi="Times New Roman" w:cs="Times New Roman"/>
          <w:color w:val="000000"/>
        </w:rPr>
        <w:t>ns and writers.  Often these</w:t>
      </w:r>
      <w:r w:rsidRPr="00B53B43">
        <w:rPr>
          <w:rFonts w:ascii="Times New Roman" w:eastAsia="Times New Roman" w:hAnsi="Times New Roman" w:cs="Times New Roman"/>
          <w:color w:val="000000"/>
        </w:rPr>
        <w:t xml:space="preserve"> sources, like textbooks and articles, provide summaries</w:t>
      </w:r>
      <w:r w:rsidR="009973AE">
        <w:rPr>
          <w:rFonts w:ascii="Times New Roman" w:eastAsia="Times New Roman" w:hAnsi="Times New Roman" w:cs="Times New Roman"/>
          <w:color w:val="000000"/>
        </w:rPr>
        <w:t xml:space="preserve"> of information found in </w:t>
      </w:r>
      <w:r w:rsidR="004133CC">
        <w:rPr>
          <w:rFonts w:ascii="Times New Roman" w:eastAsia="Times New Roman" w:hAnsi="Times New Roman" w:cs="Times New Roman"/>
          <w:color w:val="000000"/>
        </w:rPr>
        <w:t>original</w:t>
      </w:r>
      <w:r w:rsidRPr="00B53B43">
        <w:rPr>
          <w:rFonts w:ascii="Times New Roman" w:eastAsia="Times New Roman" w:hAnsi="Times New Roman" w:cs="Times New Roman"/>
          <w:color w:val="000000"/>
        </w:rPr>
        <w:t xml:space="preserve"> sources.</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42. 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rPr>
        <w:t xml:space="preserve"> </w:t>
      </w:r>
      <w:r w:rsidRPr="00B53B43">
        <w:rPr>
          <w:rFonts w:ascii="Times New Roman" w:eastAsia="Times New Roman" w:hAnsi="Times New Roman" w:cs="Times New Roman"/>
          <w:color w:val="000000"/>
        </w:rPr>
        <w:t>was an attitude toward society in the late 1700s based on the belief that the good virtue and morality of the people was essential to sustain the republican form of government.</w:t>
      </w:r>
    </w:p>
    <w:p w:rsidR="0063702A" w:rsidRPr="00B53B43" w:rsidRDefault="0063702A" w:rsidP="001F5488">
      <w:pPr>
        <w:tabs>
          <w:tab w:val="num" w:pos="720"/>
        </w:tabs>
        <w:spacing w:after="0" w:line="240" w:lineRule="auto"/>
        <w:rPr>
          <w:rFonts w:ascii="Times New Roman" w:eastAsia="Times New Roman" w:hAnsi="Times New Roman" w:cs="Times New Roman"/>
          <w:color w:val="000000"/>
        </w:rPr>
      </w:pPr>
      <w:r w:rsidRPr="00B53B43">
        <w:rPr>
          <w:rFonts w:ascii="Times New Roman" w:eastAsia="Times New Roman" w:hAnsi="Times New Roman" w:cs="Times New Roman"/>
          <w:color w:val="000000"/>
        </w:rPr>
        <w:t xml:space="preserve">43.  </w:t>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u w:val="single"/>
        </w:rPr>
        <w:tab/>
      </w:r>
      <w:r w:rsidRPr="00B53B43">
        <w:rPr>
          <w:rFonts w:ascii="Times New Roman" w:eastAsia="Times New Roman" w:hAnsi="Times New Roman" w:cs="Times New Roman"/>
          <w:b/>
          <w:bCs/>
          <w:color w:val="000000"/>
        </w:rPr>
        <w:t xml:space="preserve"> </w:t>
      </w:r>
      <w:r w:rsidRPr="00B53B43">
        <w:rPr>
          <w:rFonts w:ascii="Times New Roman" w:eastAsia="Times New Roman" w:hAnsi="Times New Roman" w:cs="Times New Roman"/>
          <w:color w:val="000000"/>
        </w:rPr>
        <w:t xml:space="preserve">was the era in which a change from household industries to factory production using powered machinery took place. </w:t>
      </w:r>
    </w:p>
    <w:p w:rsidR="00CE6ABE" w:rsidRPr="00CE6ABE" w:rsidRDefault="00CE6ABE" w:rsidP="00CE6ABE">
      <w:pPr>
        <w:spacing w:after="0" w:line="480" w:lineRule="auto"/>
        <w:rPr>
          <w:rFonts w:ascii="Times New Roman" w:eastAsia="Times New Roman" w:hAnsi="Times New Roman" w:cs="Times New Roman"/>
          <w:b/>
          <w:bCs/>
          <w:color w:val="000000"/>
          <w:sz w:val="28"/>
          <w:szCs w:val="28"/>
          <w:u w:val="single"/>
        </w:rPr>
      </w:pPr>
      <w:r w:rsidRPr="00CE6ABE">
        <w:rPr>
          <w:rFonts w:ascii="Times New Roman" w:eastAsia="Times New Roman" w:hAnsi="Times New Roman" w:cs="Times New Roman"/>
          <w:b/>
          <w:bCs/>
          <w:color w:val="000000"/>
          <w:sz w:val="28"/>
          <w:szCs w:val="28"/>
          <w:u w:val="single"/>
        </w:rPr>
        <w:lastRenderedPageBreak/>
        <w:t>Important Documents and Policies</w:t>
      </w:r>
    </w:p>
    <w:p w:rsidR="00CE6ABE" w:rsidRDefault="00CE6ABE" w:rsidP="0088773C">
      <w:pPr>
        <w:tabs>
          <w:tab w:val="num" w:pos="720"/>
        </w:tabs>
        <w:spacing w:after="0" w:line="240" w:lineRule="auto"/>
        <w:rPr>
          <w:rFonts w:ascii="Times New Roman" w:eastAsia="Times New Roman" w:hAnsi="Times New Roman" w:cs="Times New Roman"/>
          <w:b/>
          <w:bCs/>
          <w:color w:val="000000"/>
        </w:rPr>
        <w:sectPr w:rsidR="00CE6ABE" w:rsidSect="001F5488">
          <w:type w:val="continuous"/>
          <w:pgSz w:w="12240" w:h="15840"/>
          <w:pgMar w:top="720" w:right="720" w:bottom="720" w:left="720" w:header="720" w:footer="720" w:gutter="0"/>
          <w:cols w:space="720"/>
          <w:docGrid w:linePitch="360"/>
        </w:sectPr>
      </w:pPr>
    </w:p>
    <w:p w:rsidR="004255A8" w:rsidRPr="0088773C" w:rsidRDefault="004255A8" w:rsidP="0088773C">
      <w:pPr>
        <w:tabs>
          <w:tab w:val="num" w:pos="720"/>
        </w:tabs>
        <w:spacing w:after="0" w:line="240" w:lineRule="auto"/>
        <w:rPr>
          <w:rFonts w:ascii="Times New Roman" w:eastAsia="Times New Roman" w:hAnsi="Times New Roman" w:cs="Times New Roman"/>
          <w:color w:val="000000"/>
        </w:rPr>
      </w:pPr>
      <w:r w:rsidRPr="0088773C">
        <w:rPr>
          <w:rFonts w:ascii="Times New Roman" w:eastAsia="Times New Roman" w:hAnsi="Times New Roman" w:cs="Times New Roman"/>
          <w:b/>
          <w:bCs/>
          <w:color w:val="000000"/>
        </w:rPr>
        <w:lastRenderedPageBreak/>
        <w:t>English Bill of Rights</w:t>
      </w:r>
      <w:r w:rsidRPr="0088773C">
        <w:rPr>
          <w:rFonts w:ascii="Times New Roman" w:eastAsia="Times New Roman" w:hAnsi="Times New Roman" w:cs="Times New Roman"/>
          <w:color w:val="000000"/>
        </w:rPr>
        <w:t xml:space="preserve"> </w:t>
      </w:r>
    </w:p>
    <w:p w:rsidR="004255A8" w:rsidRPr="008202F6" w:rsidRDefault="004255A8" w:rsidP="0088773C">
      <w:pPr>
        <w:tabs>
          <w:tab w:val="num" w:pos="720"/>
        </w:tabs>
        <w:spacing w:after="0" w:line="240" w:lineRule="auto"/>
        <w:rPr>
          <w:rFonts w:ascii="Times New Roman" w:eastAsia="Times New Roman" w:hAnsi="Times New Roman" w:cs="Times New Roman"/>
          <w:i/>
          <w:color w:val="000000"/>
        </w:rPr>
      </w:pPr>
      <w:r w:rsidRPr="008202F6">
        <w:rPr>
          <w:rFonts w:ascii="Times New Roman" w:eastAsia="Times New Roman" w:hAnsi="Times New Roman" w:cs="Times New Roman"/>
          <w:b/>
          <w:bCs/>
          <w:i/>
          <w:color w:val="000000"/>
        </w:rPr>
        <w:t>Declaration of Independence</w:t>
      </w:r>
      <w:r w:rsidRPr="008202F6">
        <w:rPr>
          <w:rFonts w:ascii="Times New Roman" w:eastAsia="Times New Roman" w:hAnsi="Times New Roman" w:cs="Times New Roman"/>
          <w:i/>
          <w:color w:val="000000"/>
        </w:rPr>
        <w:t xml:space="preserve"> </w:t>
      </w:r>
    </w:p>
    <w:p w:rsidR="004255A8" w:rsidRPr="0088773C" w:rsidRDefault="008202F6" w:rsidP="0088773C">
      <w:pPr>
        <w:tabs>
          <w:tab w:val="num"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Reconstruction</w:t>
      </w:r>
    </w:p>
    <w:p w:rsidR="004255A8" w:rsidRPr="008202F6" w:rsidRDefault="004255A8" w:rsidP="0088773C">
      <w:pPr>
        <w:tabs>
          <w:tab w:val="num" w:pos="720"/>
        </w:tabs>
        <w:spacing w:after="0" w:line="240" w:lineRule="auto"/>
        <w:rPr>
          <w:rFonts w:ascii="Times New Roman" w:eastAsia="Times New Roman" w:hAnsi="Times New Roman" w:cs="Times New Roman"/>
          <w:i/>
          <w:color w:val="000000"/>
        </w:rPr>
      </w:pPr>
      <w:r w:rsidRPr="008202F6">
        <w:rPr>
          <w:rFonts w:ascii="Times New Roman" w:eastAsia="Times New Roman" w:hAnsi="Times New Roman" w:cs="Times New Roman"/>
          <w:b/>
          <w:bCs/>
          <w:i/>
          <w:color w:val="000000"/>
        </w:rPr>
        <w:t>Constitution of the United States</w:t>
      </w:r>
      <w:r w:rsidRPr="008202F6">
        <w:rPr>
          <w:rFonts w:ascii="Times New Roman" w:eastAsia="Times New Roman" w:hAnsi="Times New Roman" w:cs="Times New Roman"/>
          <w:i/>
          <w:color w:val="000000"/>
        </w:rPr>
        <w:t xml:space="preserve"> </w:t>
      </w:r>
    </w:p>
    <w:p w:rsidR="004255A8" w:rsidRPr="00AE03EA" w:rsidRDefault="004255A8" w:rsidP="0088773C">
      <w:pPr>
        <w:tabs>
          <w:tab w:val="num" w:pos="720"/>
        </w:tabs>
        <w:spacing w:after="0" w:line="240" w:lineRule="auto"/>
        <w:rPr>
          <w:rFonts w:ascii="Times New Roman" w:eastAsia="Times New Roman" w:hAnsi="Times New Roman" w:cs="Times New Roman"/>
          <w:i/>
          <w:color w:val="000000"/>
        </w:rPr>
      </w:pPr>
      <w:r w:rsidRPr="00AE03EA">
        <w:rPr>
          <w:rFonts w:ascii="Times New Roman" w:eastAsia="Times New Roman" w:hAnsi="Times New Roman" w:cs="Times New Roman"/>
          <w:b/>
          <w:bCs/>
          <w:i/>
          <w:color w:val="000000"/>
        </w:rPr>
        <w:t>George Washington’s Farewell Address</w:t>
      </w:r>
      <w:r w:rsidRPr="00AE03EA">
        <w:rPr>
          <w:rFonts w:ascii="Times New Roman" w:eastAsia="Times New Roman" w:hAnsi="Times New Roman" w:cs="Times New Roman"/>
          <w:i/>
          <w:color w:val="000000"/>
        </w:rPr>
        <w:t xml:space="preserve"> </w:t>
      </w:r>
    </w:p>
    <w:p w:rsidR="004255A8" w:rsidRPr="0088773C" w:rsidRDefault="00443689" w:rsidP="0088773C">
      <w:pPr>
        <w:tabs>
          <w:tab w:val="num"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Great Compromise</w:t>
      </w:r>
    </w:p>
    <w:p w:rsidR="004255A8" w:rsidRPr="0088773C" w:rsidRDefault="004255A8" w:rsidP="0088773C">
      <w:pPr>
        <w:tabs>
          <w:tab w:val="num" w:pos="720"/>
        </w:tabs>
        <w:spacing w:after="0" w:line="240" w:lineRule="auto"/>
        <w:rPr>
          <w:rFonts w:ascii="Times New Roman" w:eastAsia="Times New Roman" w:hAnsi="Times New Roman" w:cs="Times New Roman"/>
          <w:color w:val="000000"/>
        </w:rPr>
      </w:pPr>
      <w:r w:rsidRPr="0088773C">
        <w:rPr>
          <w:rFonts w:ascii="Times New Roman" w:eastAsia="Times New Roman" w:hAnsi="Times New Roman" w:cs="Times New Roman"/>
          <w:b/>
          <w:bCs/>
          <w:color w:val="000000"/>
        </w:rPr>
        <w:lastRenderedPageBreak/>
        <w:t>Treaty of Paris of 1783</w:t>
      </w:r>
      <w:r w:rsidRPr="0088773C">
        <w:rPr>
          <w:rFonts w:ascii="Times New Roman" w:eastAsia="Times New Roman" w:hAnsi="Times New Roman" w:cs="Times New Roman"/>
          <w:color w:val="000000"/>
        </w:rPr>
        <w:t xml:space="preserve"> </w:t>
      </w:r>
    </w:p>
    <w:p w:rsidR="004255A8" w:rsidRPr="0088773C" w:rsidRDefault="004255A8" w:rsidP="0088773C">
      <w:pPr>
        <w:tabs>
          <w:tab w:val="num" w:pos="720"/>
        </w:tabs>
        <w:spacing w:after="0" w:line="240" w:lineRule="auto"/>
        <w:rPr>
          <w:rFonts w:ascii="Times New Roman" w:eastAsia="Times New Roman" w:hAnsi="Times New Roman" w:cs="Times New Roman"/>
          <w:color w:val="000000"/>
        </w:rPr>
      </w:pPr>
      <w:r w:rsidRPr="0088773C">
        <w:rPr>
          <w:rFonts w:ascii="Times New Roman" w:eastAsia="Times New Roman" w:hAnsi="Times New Roman" w:cs="Times New Roman"/>
          <w:b/>
          <w:bCs/>
          <w:color w:val="000000"/>
        </w:rPr>
        <w:t>Northwest Ordinance</w:t>
      </w:r>
      <w:r w:rsidRPr="0088773C">
        <w:rPr>
          <w:rFonts w:ascii="Times New Roman" w:eastAsia="Times New Roman" w:hAnsi="Times New Roman" w:cs="Times New Roman"/>
          <w:color w:val="000000"/>
        </w:rPr>
        <w:t xml:space="preserve"> </w:t>
      </w:r>
    </w:p>
    <w:p w:rsidR="004255A8" w:rsidRPr="0088773C" w:rsidRDefault="008202F6" w:rsidP="0088773C">
      <w:pPr>
        <w:tabs>
          <w:tab w:val="num"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Articles of Confederation</w:t>
      </w:r>
    </w:p>
    <w:p w:rsidR="004255A8" w:rsidRPr="0088773C" w:rsidRDefault="004255A8" w:rsidP="0088773C">
      <w:pPr>
        <w:tabs>
          <w:tab w:val="num" w:pos="720"/>
        </w:tabs>
        <w:spacing w:after="0" w:line="240" w:lineRule="auto"/>
        <w:rPr>
          <w:rFonts w:ascii="Times New Roman" w:eastAsia="Times New Roman" w:hAnsi="Times New Roman" w:cs="Times New Roman"/>
          <w:color w:val="000000"/>
        </w:rPr>
      </w:pPr>
      <w:r w:rsidRPr="0088773C">
        <w:rPr>
          <w:rFonts w:ascii="Times New Roman" w:eastAsia="Times New Roman" w:hAnsi="Times New Roman" w:cs="Times New Roman"/>
          <w:b/>
          <w:bCs/>
          <w:color w:val="000000"/>
        </w:rPr>
        <w:t>Federalist Papers</w:t>
      </w:r>
      <w:r w:rsidRPr="0088773C">
        <w:rPr>
          <w:rFonts w:ascii="Times New Roman" w:eastAsia="Times New Roman" w:hAnsi="Times New Roman" w:cs="Times New Roman"/>
          <w:color w:val="000000"/>
        </w:rPr>
        <w:t xml:space="preserve"> </w:t>
      </w:r>
    </w:p>
    <w:p w:rsidR="004255A8" w:rsidRPr="0088773C" w:rsidRDefault="00C6113F" w:rsidP="0088773C">
      <w:pPr>
        <w:tabs>
          <w:tab w:val="num"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i/>
          <w:iCs/>
          <w:color w:val="000000"/>
        </w:rPr>
        <w:t>“</w:t>
      </w:r>
      <w:r w:rsidR="004255A8" w:rsidRPr="0088773C">
        <w:rPr>
          <w:rFonts w:ascii="Times New Roman" w:eastAsia="Times New Roman" w:hAnsi="Times New Roman" w:cs="Times New Roman"/>
          <w:b/>
          <w:bCs/>
          <w:i/>
          <w:iCs/>
          <w:color w:val="000000"/>
        </w:rPr>
        <w:t>Common Sense</w:t>
      </w:r>
      <w:r>
        <w:rPr>
          <w:rFonts w:ascii="Times New Roman" w:eastAsia="Times New Roman" w:hAnsi="Times New Roman" w:cs="Times New Roman"/>
          <w:b/>
          <w:bCs/>
          <w:i/>
          <w:iCs/>
          <w:color w:val="000000"/>
        </w:rPr>
        <w:t>”</w:t>
      </w:r>
      <w:r w:rsidR="004255A8" w:rsidRPr="0088773C">
        <w:rPr>
          <w:rFonts w:ascii="Times New Roman" w:eastAsia="Times New Roman" w:hAnsi="Times New Roman" w:cs="Times New Roman"/>
          <w:color w:val="000000"/>
        </w:rPr>
        <w:t xml:space="preserve"> </w:t>
      </w:r>
    </w:p>
    <w:p w:rsidR="004255A8" w:rsidRPr="0088773C" w:rsidRDefault="00443689" w:rsidP="0088773C">
      <w:pPr>
        <w:tabs>
          <w:tab w:val="num"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Monroe Doctrine</w:t>
      </w:r>
    </w:p>
    <w:p w:rsidR="004255A8" w:rsidRPr="0088773C" w:rsidRDefault="004255A8" w:rsidP="0088773C">
      <w:pPr>
        <w:tabs>
          <w:tab w:val="num" w:pos="720"/>
        </w:tabs>
        <w:spacing w:after="0" w:line="240" w:lineRule="auto"/>
        <w:rPr>
          <w:rFonts w:ascii="Times New Roman" w:eastAsia="Times New Roman" w:hAnsi="Times New Roman" w:cs="Times New Roman"/>
          <w:color w:val="000000"/>
        </w:rPr>
      </w:pPr>
      <w:r w:rsidRPr="0088773C">
        <w:rPr>
          <w:rFonts w:ascii="Times New Roman" w:eastAsia="Times New Roman" w:hAnsi="Times New Roman" w:cs="Times New Roman"/>
          <w:b/>
          <w:bCs/>
          <w:color w:val="000000"/>
        </w:rPr>
        <w:t>Gettysburg Address</w:t>
      </w:r>
      <w:r w:rsidRPr="0088773C">
        <w:rPr>
          <w:rFonts w:ascii="Times New Roman" w:eastAsia="Times New Roman" w:hAnsi="Times New Roman" w:cs="Times New Roman"/>
          <w:color w:val="000000"/>
        </w:rPr>
        <w:t xml:space="preserve"> </w:t>
      </w:r>
    </w:p>
    <w:p w:rsidR="004255A8" w:rsidRDefault="004255A8" w:rsidP="0088773C">
      <w:pPr>
        <w:tabs>
          <w:tab w:val="num" w:pos="720"/>
        </w:tabs>
        <w:spacing w:after="0" w:line="240" w:lineRule="auto"/>
        <w:rPr>
          <w:rFonts w:ascii="Times New Roman" w:eastAsia="Times New Roman" w:hAnsi="Times New Roman" w:cs="Times New Roman"/>
          <w:i/>
          <w:color w:val="000000"/>
        </w:rPr>
      </w:pPr>
      <w:r w:rsidRPr="00AE03EA">
        <w:rPr>
          <w:rFonts w:ascii="Times New Roman" w:eastAsia="Times New Roman" w:hAnsi="Times New Roman" w:cs="Times New Roman"/>
          <w:b/>
          <w:bCs/>
          <w:i/>
          <w:color w:val="000000"/>
        </w:rPr>
        <w:t>Emancipation Proclamation</w:t>
      </w:r>
      <w:r w:rsidRPr="00AE03EA">
        <w:rPr>
          <w:rFonts w:ascii="Times New Roman" w:eastAsia="Times New Roman" w:hAnsi="Times New Roman" w:cs="Times New Roman"/>
          <w:i/>
          <w:color w:val="000000"/>
        </w:rPr>
        <w:t xml:space="preserve"> </w:t>
      </w:r>
    </w:p>
    <w:p w:rsidR="00AE03EA" w:rsidRPr="00AE03EA" w:rsidRDefault="008202F6" w:rsidP="0088773C">
      <w:pPr>
        <w:tabs>
          <w:tab w:val="num" w:pos="720"/>
        </w:tabs>
        <w:spacing w:after="0" w:line="240" w:lineRule="auto"/>
        <w:rPr>
          <w:rFonts w:ascii="Times New Roman" w:eastAsia="Times New Roman" w:hAnsi="Times New Roman" w:cs="Times New Roman"/>
          <w:i/>
          <w:color w:val="000000"/>
        </w:rPr>
      </w:pPr>
      <w:r>
        <w:rPr>
          <w:rFonts w:ascii="Times New Roman" w:eastAsia="Times New Roman" w:hAnsi="Times New Roman" w:cs="Times New Roman"/>
          <w:b/>
          <w:color w:val="000000"/>
        </w:rPr>
        <w:lastRenderedPageBreak/>
        <w:t>Mayflower Compact</w:t>
      </w:r>
    </w:p>
    <w:p w:rsidR="004255A8" w:rsidRPr="00AE03EA" w:rsidRDefault="004255A8" w:rsidP="0088773C">
      <w:pPr>
        <w:tabs>
          <w:tab w:val="num" w:pos="720"/>
        </w:tabs>
        <w:spacing w:after="0" w:line="240" w:lineRule="auto"/>
        <w:rPr>
          <w:rFonts w:ascii="Times New Roman" w:eastAsia="Times New Roman" w:hAnsi="Times New Roman" w:cs="Times New Roman"/>
          <w:i/>
          <w:color w:val="000000"/>
        </w:rPr>
      </w:pPr>
      <w:r w:rsidRPr="00AE03EA">
        <w:rPr>
          <w:rFonts w:ascii="Times New Roman" w:eastAsia="Times New Roman" w:hAnsi="Times New Roman" w:cs="Times New Roman"/>
          <w:b/>
          <w:bCs/>
          <w:i/>
          <w:color w:val="000000"/>
        </w:rPr>
        <w:t>Lincoln’s First Inaugural Address</w:t>
      </w:r>
      <w:r w:rsidRPr="00AE03EA">
        <w:rPr>
          <w:rFonts w:ascii="Times New Roman" w:eastAsia="Times New Roman" w:hAnsi="Times New Roman" w:cs="Times New Roman"/>
          <w:i/>
          <w:color w:val="000000"/>
        </w:rPr>
        <w:t xml:space="preserve"> </w:t>
      </w:r>
    </w:p>
    <w:p w:rsidR="004255A8" w:rsidRDefault="00443689" w:rsidP="0088773C">
      <w:pPr>
        <w:tabs>
          <w:tab w:val="num" w:pos="720"/>
        </w:tabs>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Bill of Rights</w:t>
      </w:r>
    </w:p>
    <w:p w:rsidR="008202F6" w:rsidRDefault="008202F6" w:rsidP="008202F6">
      <w:pPr>
        <w:tabs>
          <w:tab w:val="num" w:pos="720"/>
        </w:tabs>
        <w:spacing w:after="0" w:line="240" w:lineRule="auto"/>
        <w:rPr>
          <w:rFonts w:ascii="Times New Roman" w:eastAsia="Times New Roman" w:hAnsi="Times New Roman" w:cs="Times New Roman"/>
          <w:color w:val="000000"/>
        </w:rPr>
      </w:pPr>
      <w:r w:rsidRPr="0088773C">
        <w:rPr>
          <w:rFonts w:ascii="Times New Roman" w:eastAsia="Times New Roman" w:hAnsi="Times New Roman" w:cs="Times New Roman"/>
          <w:b/>
          <w:bCs/>
          <w:color w:val="000000"/>
        </w:rPr>
        <w:t>Magna Carta</w:t>
      </w:r>
      <w:r w:rsidRPr="0088773C">
        <w:rPr>
          <w:rFonts w:ascii="Times New Roman" w:eastAsia="Times New Roman" w:hAnsi="Times New Roman" w:cs="Times New Roman"/>
          <w:color w:val="000000"/>
        </w:rPr>
        <w:t xml:space="preserve"> </w:t>
      </w:r>
    </w:p>
    <w:p w:rsidR="008202F6" w:rsidRDefault="008202F6" w:rsidP="008202F6">
      <w:pPr>
        <w:tabs>
          <w:tab w:val="num" w:pos="720"/>
        </w:tabs>
        <w:spacing w:after="0" w:line="240" w:lineRule="auto"/>
        <w:rPr>
          <w:rFonts w:ascii="Times New Roman" w:eastAsia="Times New Roman" w:hAnsi="Times New Roman" w:cs="Times New Roman"/>
          <w:b/>
          <w:color w:val="000000"/>
        </w:rPr>
      </w:pPr>
      <w:r w:rsidRPr="008202F6">
        <w:rPr>
          <w:rFonts w:ascii="Times New Roman" w:eastAsia="Times New Roman" w:hAnsi="Times New Roman" w:cs="Times New Roman"/>
          <w:b/>
          <w:color w:val="000000"/>
        </w:rPr>
        <w:t>Isolationism</w:t>
      </w:r>
    </w:p>
    <w:p w:rsidR="008202F6" w:rsidRPr="008202F6" w:rsidRDefault="008202F6" w:rsidP="008202F6">
      <w:pPr>
        <w:tabs>
          <w:tab w:val="num" w:pos="72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Treaty of Paris of 1763</w:t>
      </w:r>
    </w:p>
    <w:p w:rsidR="008202F6" w:rsidRPr="0088773C" w:rsidRDefault="008202F6" w:rsidP="0088773C">
      <w:pPr>
        <w:tabs>
          <w:tab w:val="num" w:pos="720"/>
        </w:tabs>
        <w:spacing w:after="0" w:line="240" w:lineRule="auto"/>
        <w:rPr>
          <w:rFonts w:ascii="Times New Roman" w:eastAsia="Times New Roman" w:hAnsi="Times New Roman" w:cs="Times New Roman"/>
          <w:color w:val="000000"/>
        </w:rPr>
      </w:pPr>
    </w:p>
    <w:p w:rsidR="0088773C" w:rsidRDefault="0088773C" w:rsidP="0063702A">
      <w:pPr>
        <w:spacing w:after="0" w:line="480" w:lineRule="auto"/>
        <w:rPr>
          <w:rFonts w:ascii="Tahoma" w:eastAsia="Times New Roman" w:hAnsi="Tahoma" w:cs="Tahoma"/>
          <w:color w:val="000000"/>
        </w:rPr>
        <w:sectPr w:rsidR="0088773C" w:rsidSect="00AE03EA">
          <w:type w:val="continuous"/>
          <w:pgSz w:w="12240" w:h="15840"/>
          <w:pgMar w:top="1440" w:right="1440" w:bottom="1440" w:left="1440" w:header="720" w:footer="720" w:gutter="0"/>
          <w:cols w:num="3" w:space="720"/>
          <w:docGrid w:linePitch="360"/>
        </w:sectPr>
      </w:pPr>
    </w:p>
    <w:p w:rsidR="00CE6ABE" w:rsidRDefault="00CE6ABE" w:rsidP="0063702A">
      <w:pPr>
        <w:tabs>
          <w:tab w:val="num" w:pos="720"/>
        </w:tabs>
        <w:spacing w:after="0" w:line="480" w:lineRule="auto"/>
        <w:ind w:left="720" w:hanging="360"/>
        <w:rPr>
          <w:rFonts w:ascii="Tahoma" w:eastAsia="Times New Roman" w:hAnsi="Tahoma" w:cs="Tahoma"/>
          <w:color w:val="000000"/>
        </w:rPr>
      </w:pP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44.</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signed in 1215 by King John, was the first document that limited power of the ruler.</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45.</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protected the rights of English citizens and became the basis for the American Bill of Rights.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46.</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 document written by Thomas Jefferson, declaring the colonies independence from England.</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47.</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first American constitution.  It was a very weak document that limited the power of the Congress by giving states the final authority over all decisions.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48.</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sets out the laws and principles of the government of the United States.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49.</w:t>
      </w:r>
      <w:r w:rsidRPr="0063702A">
        <w:rPr>
          <w:rFonts w:ascii="Times New Roman" w:eastAsia="Times New Roman" w:hAnsi="Times New Roman" w:cs="Times New Roman"/>
          <w:color w:val="000000"/>
          <w:sz w:val="14"/>
          <w:szCs w:val="14"/>
        </w:rPr>
        <w:t xml:space="preserve">  </w:t>
      </w:r>
      <w:r w:rsidR="008202F6">
        <w:rPr>
          <w:rFonts w:ascii="Times New Roman" w:eastAsia="Times New Roman" w:hAnsi="Times New Roman" w:cs="Times New Roman"/>
          <w:bCs/>
          <w:color w:val="000000"/>
        </w:rPr>
        <w:t>________</w:t>
      </w:r>
      <w:r w:rsidR="00D95B2F">
        <w:rPr>
          <w:rFonts w:ascii="Times New Roman" w:eastAsia="Times New Roman" w:hAnsi="Times New Roman" w:cs="Times New Roman"/>
          <w:bCs/>
          <w:color w:val="000000"/>
        </w:rPr>
        <w:t xml:space="preserve"> </w:t>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advised the United States to stay “neutral in its relations with other nations” and to avoid “entangling alliances”. He believed in</w:t>
      </w:r>
      <w:r w:rsidRPr="0063702A">
        <w:rPr>
          <w:rFonts w:ascii="Times New Roman" w:eastAsia="Times New Roman" w:hAnsi="Times New Roman" w:cs="Times New Roman"/>
          <w:b/>
          <w:bCs/>
          <w:color w:val="000000"/>
        </w:rPr>
        <w:t xml:space="preserve"> </w:t>
      </w:r>
      <w:r w:rsidR="00D95B2F">
        <w:rPr>
          <w:rFonts w:ascii="Times New Roman" w:eastAsia="Times New Roman" w:hAnsi="Times New Roman" w:cs="Times New Roman"/>
          <w:b/>
          <w:bCs/>
          <w:color w:val="000000"/>
        </w:rPr>
        <w:t xml:space="preserve">     </w:t>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which means don’t get involved with foreign countries.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50.</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 foreign policy statement by President James Monroe stating that 1) the U.S. would not interfere in European affairs, and 2) that the western hemisphere was closed to colonization and/ or interference by European nations.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51.</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ended the French and Indian War and effectively kicked the French out of North America.</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52.</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ended the American Revolution and forced Britain to recognize the United States as an independent nation.</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53.</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 policy of establishing the principles and procedures for the orderly expansion of the United States.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54.</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agreement signed in 1620 by the Pilgrims in Plymouth, to consult each other about laws for the colony and a promise to work together to make it succeed.</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55.</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were a series of essays written by James Madison, John Jay, and Alexander Hamilton, defending the Constitution and the principles on which the government of the United States was founded.</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56.</w:t>
      </w:r>
      <w:r w:rsidRPr="0063702A">
        <w:rPr>
          <w:rFonts w:ascii="Times New Roman" w:eastAsia="Times New Roman" w:hAnsi="Times New Roman" w:cs="Times New Roman"/>
          <w:color w:val="000000"/>
          <w:sz w:val="14"/>
          <w:szCs w:val="14"/>
        </w:rPr>
        <w:t xml:space="preserve">  </w:t>
      </w:r>
      <w:r w:rsidR="00D95B2F">
        <w:rPr>
          <w:rFonts w:ascii="Times New Roman" w:eastAsia="Times New Roman" w:hAnsi="Times New Roman" w:cs="Times New Roman"/>
          <w:b/>
          <w:bCs/>
          <w:i/>
          <w:iCs/>
          <w:color w:val="000000"/>
          <w:u w:val="single"/>
        </w:rPr>
        <w:tab/>
      </w:r>
      <w:r w:rsidR="00D95B2F">
        <w:rPr>
          <w:rFonts w:ascii="Times New Roman" w:eastAsia="Times New Roman" w:hAnsi="Times New Roman" w:cs="Times New Roman"/>
          <w:b/>
          <w:bCs/>
          <w:i/>
          <w:iCs/>
          <w:color w:val="000000"/>
          <w:u w:val="single"/>
        </w:rPr>
        <w:tab/>
      </w:r>
      <w:r w:rsidR="00D95B2F">
        <w:rPr>
          <w:rFonts w:ascii="Times New Roman" w:eastAsia="Times New Roman" w:hAnsi="Times New Roman" w:cs="Times New Roman"/>
          <w:b/>
          <w:bCs/>
          <w:i/>
          <w:iCs/>
          <w:color w:val="000000"/>
          <w:u w:val="single"/>
        </w:rPr>
        <w:tab/>
      </w:r>
      <w:r w:rsidR="00D95B2F">
        <w:rPr>
          <w:rFonts w:ascii="Times New Roman" w:eastAsia="Times New Roman" w:hAnsi="Times New Roman" w:cs="Times New Roman"/>
          <w:b/>
          <w:bCs/>
          <w:i/>
          <w:iCs/>
          <w:color w:val="000000"/>
          <w:u w:val="single"/>
        </w:rPr>
        <w:tab/>
      </w:r>
      <w:r w:rsidR="00D95B2F">
        <w:rPr>
          <w:rFonts w:ascii="Times New Roman" w:eastAsia="Times New Roman" w:hAnsi="Times New Roman" w:cs="Times New Roman"/>
          <w:b/>
          <w:bCs/>
          <w:i/>
          <w:iCs/>
          <w:color w:val="000000"/>
          <w:u w:val="single"/>
        </w:rPr>
        <w:tab/>
      </w:r>
      <w:r w:rsidRPr="0063702A">
        <w:rPr>
          <w:rFonts w:ascii="Times New Roman" w:eastAsia="Times New Roman" w:hAnsi="Times New Roman" w:cs="Times New Roman"/>
          <w:color w:val="000000"/>
        </w:rPr>
        <w:t xml:space="preserve"> was a pamphlet written by Thomas Paine to convince colonists that it was time to become independent from Britain.</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57.</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is the first ten amendments to the Constitution and detail the protection of individual liberties.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58.</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 short speech given by Abraham Lincoln to dedicate a cemetery for soldiers who died at the Battle of Gettysburg.  It is considered to be a profound statement of American ideals.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59.</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Abraham Lincoln issued the </w:t>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on January 1, 1863, setting all slaves in the Confederate states free.</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60.</w:t>
      </w:r>
      <w:r w:rsidRPr="0063702A">
        <w:rPr>
          <w:rFonts w:ascii="Times New Roman" w:eastAsia="Times New Roman" w:hAnsi="Times New Roman" w:cs="Times New Roman"/>
          <w:color w:val="000000"/>
          <w:sz w:val="14"/>
          <w:szCs w:val="14"/>
        </w:rPr>
        <w:t xml:space="preserve">  </w:t>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stated that, “no state…can lawfully get out of the Union”, but pledged there would be no war unless the South started it.</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61</w:t>
      </w:r>
      <w:r w:rsidR="00D95B2F">
        <w:rPr>
          <w:rFonts w:ascii="Times New Roman" w:eastAsia="Times New Roman" w:hAnsi="Times New Roman" w:cs="Times New Roman"/>
          <w:color w:val="000000"/>
          <w:u w:val="single"/>
        </w:rPr>
        <w:tab/>
      </w:r>
      <w:r w:rsidR="00D95B2F">
        <w:rPr>
          <w:rFonts w:ascii="Times New Roman" w:eastAsia="Times New Roman" w:hAnsi="Times New Roman" w:cs="Times New Roman"/>
          <w:color w:val="000000"/>
          <w:u w:val="single"/>
        </w:rPr>
        <w:tab/>
      </w:r>
      <w:r w:rsidR="00D95B2F">
        <w:rPr>
          <w:rFonts w:ascii="Times New Roman" w:eastAsia="Times New Roman" w:hAnsi="Times New Roman" w:cs="Times New Roman"/>
          <w:color w:val="000000"/>
          <w:u w:val="single"/>
        </w:rPr>
        <w:tab/>
      </w:r>
      <w:r w:rsidR="00D95B2F">
        <w:rPr>
          <w:rFonts w:ascii="Times New Roman" w:eastAsia="Times New Roman" w:hAnsi="Times New Roman" w:cs="Times New Roman"/>
          <w:color w:val="000000"/>
          <w:u w:val="single"/>
        </w:rPr>
        <w:tab/>
      </w:r>
      <w:r w:rsidR="00D95B2F">
        <w:rPr>
          <w:rFonts w:ascii="Times New Roman" w:eastAsia="Times New Roman" w:hAnsi="Times New Roman" w:cs="Times New Roman"/>
          <w:color w:val="000000"/>
          <w:u w:val="single"/>
        </w:rPr>
        <w:tab/>
      </w:r>
      <w:r w:rsidR="00D95B2F">
        <w:rPr>
          <w:rFonts w:ascii="Times New Roman" w:eastAsia="Times New Roman" w:hAnsi="Times New Roman" w:cs="Times New Roman"/>
          <w:color w:val="000000"/>
          <w:u w:val="single"/>
        </w:rPr>
        <w:tab/>
      </w:r>
      <w:r w:rsidR="00D95B2F">
        <w:rPr>
          <w:rFonts w:ascii="Times New Roman" w:eastAsia="Times New Roman" w:hAnsi="Times New Roman" w:cs="Times New Roman"/>
          <w:color w:val="000000"/>
          <w:u w:val="single"/>
        </w:rPr>
        <w:tab/>
      </w:r>
      <w:r w:rsidRPr="0063702A">
        <w:rPr>
          <w:rFonts w:ascii="Times New Roman" w:eastAsia="Times New Roman" w:hAnsi="Times New Roman" w:cs="Times New Roman"/>
          <w:color w:val="000000"/>
        </w:rPr>
        <w:t xml:space="preserve"> was meant to help heal and restore the country after four years of Civil War.</w:t>
      </w:r>
    </w:p>
    <w:p w:rsid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62.</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00D95B2F">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created two houses of Congress.  One based on population, the other gave equal representation to each state.</w:t>
      </w:r>
    </w:p>
    <w:p w:rsidR="00B53B43" w:rsidRDefault="00B53B43" w:rsidP="00CE6ABE">
      <w:pPr>
        <w:spacing w:after="0" w:line="480" w:lineRule="auto"/>
        <w:rPr>
          <w:rFonts w:ascii="Times New Roman" w:eastAsia="Times New Roman" w:hAnsi="Times New Roman" w:cs="Times New Roman"/>
          <w:b/>
          <w:bCs/>
          <w:color w:val="000000"/>
          <w:sz w:val="28"/>
          <w:szCs w:val="28"/>
          <w:u w:val="single"/>
        </w:rPr>
      </w:pPr>
    </w:p>
    <w:p w:rsidR="00CE6ABE" w:rsidRPr="00CE6ABE" w:rsidRDefault="00CE6ABE" w:rsidP="00B53B43">
      <w:pPr>
        <w:spacing w:after="0" w:line="240" w:lineRule="auto"/>
        <w:rPr>
          <w:rFonts w:ascii="Times New Roman" w:eastAsia="Times New Roman" w:hAnsi="Times New Roman" w:cs="Times New Roman"/>
          <w:b/>
          <w:bCs/>
          <w:color w:val="000000"/>
          <w:sz w:val="28"/>
          <w:szCs w:val="28"/>
          <w:u w:val="single"/>
        </w:rPr>
      </w:pPr>
      <w:r w:rsidRPr="00CE6ABE">
        <w:rPr>
          <w:rFonts w:ascii="Times New Roman" w:eastAsia="Times New Roman" w:hAnsi="Times New Roman" w:cs="Times New Roman"/>
          <w:b/>
          <w:bCs/>
          <w:color w:val="000000"/>
          <w:sz w:val="28"/>
          <w:szCs w:val="28"/>
          <w:u w:val="single"/>
        </w:rPr>
        <w:lastRenderedPageBreak/>
        <w:t>Important People</w:t>
      </w:r>
    </w:p>
    <w:p w:rsidR="001B2FEF" w:rsidRDefault="001B2FEF" w:rsidP="00B53B43">
      <w:pPr>
        <w:tabs>
          <w:tab w:val="num" w:pos="720"/>
        </w:tabs>
        <w:spacing w:after="0" w:line="240" w:lineRule="auto"/>
        <w:rPr>
          <w:rFonts w:ascii="Times New Roman" w:eastAsia="Times New Roman" w:hAnsi="Times New Roman" w:cs="Times New Roman"/>
          <w:b/>
          <w:bCs/>
          <w:color w:val="000000"/>
        </w:rPr>
      </w:pPr>
    </w:p>
    <w:p w:rsidR="00CE6ABE" w:rsidRDefault="00CE6ABE" w:rsidP="00B53B43">
      <w:pPr>
        <w:tabs>
          <w:tab w:val="num" w:pos="720"/>
        </w:tabs>
        <w:spacing w:after="0" w:line="240" w:lineRule="auto"/>
        <w:rPr>
          <w:rFonts w:ascii="Times New Roman" w:eastAsia="Times New Roman" w:hAnsi="Times New Roman" w:cs="Times New Roman"/>
          <w:b/>
          <w:bCs/>
          <w:color w:val="000000"/>
        </w:rPr>
        <w:sectPr w:rsidR="00CE6ABE" w:rsidSect="00B53B43">
          <w:type w:val="continuous"/>
          <w:pgSz w:w="12240" w:h="15840"/>
          <w:pgMar w:top="720" w:right="720" w:bottom="720" w:left="720" w:header="720" w:footer="720" w:gutter="0"/>
          <w:cols w:space="720"/>
          <w:docGrid w:linePitch="360"/>
        </w:sectPr>
      </w:pP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lastRenderedPageBreak/>
        <w:t>Henry Clay</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Daniel Webster</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Jefferson Davis</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Ulysses S. Grant</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Robert E. Lee</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Abraham Lincoln</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Alexander Hamilton</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Patrick Henry</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lastRenderedPageBreak/>
        <w:t>James Madison</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Frederick Douglass</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James Monroe</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Harriet Tubman</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Elizabeth Cady Stanton</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Harriet Beecher Stowe</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Samuel Adams</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Benjamin Franklin</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lastRenderedPageBreak/>
        <w:t>King George III</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Thomas Jefferson</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Thomas Paine</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George Washington</w:t>
      </w:r>
      <w:r w:rsidRPr="001B2FEF">
        <w:rPr>
          <w:rFonts w:ascii="Times New Roman" w:eastAsia="Times New Roman" w:hAnsi="Times New Roman" w:cs="Times New Roman"/>
          <w:color w:val="000000"/>
        </w:rPr>
        <w:t xml:space="preserve"> </w:t>
      </w:r>
    </w:p>
    <w:p w:rsidR="00C6113F" w:rsidRPr="001B2FEF" w:rsidRDefault="00C6113F" w:rsidP="00C6113F">
      <w:pPr>
        <w:tabs>
          <w:tab w:val="num" w:pos="720"/>
        </w:tabs>
        <w:spacing w:after="0" w:line="240" w:lineRule="auto"/>
        <w:rPr>
          <w:rFonts w:ascii="Times New Roman" w:eastAsia="Times New Roman" w:hAnsi="Times New Roman" w:cs="Times New Roman"/>
          <w:color w:val="000000"/>
        </w:rPr>
      </w:pPr>
      <w:r w:rsidRPr="001B2FEF">
        <w:rPr>
          <w:rFonts w:ascii="Times New Roman" w:eastAsia="Times New Roman" w:hAnsi="Times New Roman" w:cs="Times New Roman"/>
          <w:b/>
          <w:bCs/>
          <w:color w:val="000000"/>
        </w:rPr>
        <w:t>Andrew Jackson</w:t>
      </w:r>
      <w:r w:rsidRPr="001B2FEF">
        <w:rPr>
          <w:rFonts w:ascii="Times New Roman" w:eastAsia="Times New Roman" w:hAnsi="Times New Roman" w:cs="Times New Roman"/>
          <w:color w:val="000000"/>
        </w:rPr>
        <w:t xml:space="preserve"> </w:t>
      </w:r>
    </w:p>
    <w:p w:rsidR="001B2FEF" w:rsidRDefault="00C6113F" w:rsidP="00C6113F">
      <w:pPr>
        <w:tabs>
          <w:tab w:val="num" w:pos="720"/>
        </w:tabs>
        <w:spacing w:after="0" w:line="480" w:lineRule="auto"/>
        <w:rPr>
          <w:rFonts w:ascii="Times New Roman" w:eastAsia="Times New Roman" w:hAnsi="Times New Roman" w:cs="Times New Roman"/>
          <w:color w:val="000000"/>
        </w:rPr>
        <w:sectPr w:rsidR="001B2FEF" w:rsidSect="00B53B43">
          <w:type w:val="continuous"/>
          <w:pgSz w:w="12240" w:h="15840"/>
          <w:pgMar w:top="720" w:right="720" w:bottom="720" w:left="720" w:header="720" w:footer="720" w:gutter="0"/>
          <w:cols w:num="3" w:space="720"/>
          <w:docGrid w:linePitch="360"/>
        </w:sectPr>
      </w:pPr>
      <w:r w:rsidRPr="001B2FEF">
        <w:rPr>
          <w:rFonts w:ascii="Times New Roman" w:eastAsia="Times New Roman" w:hAnsi="Times New Roman" w:cs="Times New Roman"/>
          <w:b/>
          <w:bCs/>
          <w:color w:val="000000"/>
        </w:rPr>
        <w:t>John C. Calhoun</w:t>
      </w:r>
    </w:p>
    <w:p w:rsidR="00B53B43" w:rsidRDefault="00B53B43" w:rsidP="00B53B43">
      <w:pPr>
        <w:tabs>
          <w:tab w:val="num" w:pos="720"/>
        </w:tabs>
        <w:spacing w:after="0" w:line="240" w:lineRule="auto"/>
        <w:rPr>
          <w:rFonts w:ascii="Times New Roman" w:eastAsia="Times New Roman" w:hAnsi="Times New Roman" w:cs="Times New Roman"/>
          <w:color w:val="000000"/>
        </w:rPr>
      </w:pP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63.</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 member of the Sons of Liberty who started the Committee of Correspondence to stir public support for American independence.</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64.</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an inventor, statesman, diplomat, signer of the Declaration of Independence and delegate to Constitutional Convention.</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65.</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King of England who disbanded the colonial legislatures, taxed the colonies, and refused the Olive Branch Petition leading to the final break with the colonies.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66.</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wrote the Declaration of Independence (1776); became the 3</w:t>
      </w:r>
      <w:r w:rsidRPr="0063702A">
        <w:rPr>
          <w:rFonts w:ascii="Times New Roman" w:eastAsia="Times New Roman" w:hAnsi="Times New Roman" w:cs="Times New Roman"/>
          <w:color w:val="000000"/>
          <w:vertAlign w:val="superscript"/>
        </w:rPr>
        <w:t>rd</w:t>
      </w:r>
      <w:r w:rsidRPr="0063702A">
        <w:rPr>
          <w:rFonts w:ascii="Times New Roman" w:eastAsia="Times New Roman" w:hAnsi="Times New Roman" w:cs="Times New Roman"/>
          <w:color w:val="000000"/>
        </w:rPr>
        <w:t xml:space="preserve"> President of the United States and purchased the Louisiana territory (1803), doubling the size of the United States.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67.</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wrote pamphlets like </w:t>
      </w:r>
      <w:r w:rsidRPr="0063702A">
        <w:rPr>
          <w:rFonts w:ascii="Times New Roman" w:eastAsia="Times New Roman" w:hAnsi="Times New Roman" w:cs="Times New Roman"/>
          <w:i/>
          <w:iCs/>
          <w:color w:val="000000"/>
        </w:rPr>
        <w:t>Common Sense</w:t>
      </w:r>
      <w:r w:rsidRPr="0063702A">
        <w:rPr>
          <w:rFonts w:ascii="Times New Roman" w:eastAsia="Times New Roman" w:hAnsi="Times New Roman" w:cs="Times New Roman"/>
          <w:color w:val="000000"/>
        </w:rPr>
        <w:t xml:space="preserve"> and </w:t>
      </w:r>
      <w:r w:rsidRPr="0063702A">
        <w:rPr>
          <w:rFonts w:ascii="Times New Roman" w:eastAsia="Times New Roman" w:hAnsi="Times New Roman" w:cs="Times New Roman"/>
          <w:i/>
          <w:iCs/>
          <w:color w:val="000000"/>
        </w:rPr>
        <w:t>The Crisis</w:t>
      </w:r>
      <w:r w:rsidRPr="0063702A">
        <w:rPr>
          <w:rFonts w:ascii="Times New Roman" w:eastAsia="Times New Roman" w:hAnsi="Times New Roman" w:cs="Times New Roman"/>
          <w:color w:val="000000"/>
        </w:rPr>
        <w:t xml:space="preserve"> to encourage American independence and resolve. Written in such a way that ordinary people could understand. The book </w:t>
      </w:r>
      <w:r w:rsidRPr="0063702A">
        <w:rPr>
          <w:rFonts w:ascii="Times New Roman" w:eastAsia="Times New Roman" w:hAnsi="Times New Roman" w:cs="Times New Roman"/>
          <w:i/>
          <w:color w:val="000000"/>
        </w:rPr>
        <w:t>Common Sense</w:t>
      </w:r>
      <w:r w:rsidRPr="0063702A">
        <w:rPr>
          <w:rFonts w:ascii="Times New Roman" w:eastAsia="Times New Roman" w:hAnsi="Times New Roman" w:cs="Times New Roman"/>
          <w:color w:val="000000"/>
        </w:rPr>
        <w:t xml:space="preserve"> said that the king had no common sense for taxing the colonists.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68.</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leader of the Continental Army who became the first President of the United States. Leader of the Constitutional Convention in Philadelphia. </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69.</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leader of the original Democratic Party and a “President of the People”.  He was also responsible for the Trail of Tears, which forced Native Americans west of the Mississippi River (Indian Removal Act).</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70.</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 South Carolina Congressman and Senator who spoke for the South before and during the Civil War.</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71.</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 powerful Kentucky Congressman and Senator who proposed the American System and the Compromise of 1850.</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72.</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 Massachusetts Congressman and Senator who spoke for the North and the preservation of the Union.</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73.</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President of the Confederacy during the Civil War.</w:t>
      </w:r>
    </w:p>
    <w:p w:rsidR="00CE6ABE"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74.</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General of the Union Army and was responsible for winning the Civil War for the North.</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75.</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General of the Confederate Army.</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76.</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16</w:t>
      </w:r>
      <w:r w:rsidRPr="0063702A">
        <w:rPr>
          <w:rFonts w:ascii="Times New Roman" w:eastAsia="Times New Roman" w:hAnsi="Times New Roman" w:cs="Times New Roman"/>
          <w:color w:val="000000"/>
          <w:vertAlign w:val="superscript"/>
        </w:rPr>
        <w:t>th</w:t>
      </w:r>
      <w:r w:rsidRPr="0063702A">
        <w:rPr>
          <w:rFonts w:ascii="Times New Roman" w:eastAsia="Times New Roman" w:hAnsi="Times New Roman" w:cs="Times New Roman"/>
          <w:color w:val="000000"/>
        </w:rPr>
        <w:t xml:space="preserve"> President of the United States who successfully put the Union back together only to be assassinated 5 days after the Civil War ended.</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77.</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 leader of the Federalists, first Treasurer of the United States, creator of the Bank of the U.S., and killed in a duel by the Vice President of the United States, Aaron Burr.</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78.</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 passionate patriot who became famous for his fiery speeches in favor of American independence.  His most famous quote included the words, “Give me liberty or give me death!”</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79.</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is considered to be the “Father of the Constitution”(1787).</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80.</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 former slave who became the best-known black abolitionist in the country.</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81.</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author of the Monroe Doctrine, which shut down the western hemisphere to European expansion or interference.</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82.</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an escaped slave who became a Conductor on the Underground Railroad and helped over 300 slaves to freedom in the North.</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83.</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organized the Seneca Falls Convention creating the Women’s Rights Movement in the United States.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84.</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bCs/>
          <w:color w:val="000000"/>
        </w:rPr>
        <w:t xml:space="preserve"> wrote an anti-slavery novel that increased sectionalism before the Civil War.</w:t>
      </w:r>
    </w:p>
    <w:p w:rsidR="00B53B43" w:rsidRDefault="00B53B43" w:rsidP="00CE6ABE">
      <w:pPr>
        <w:spacing w:after="0" w:line="480" w:lineRule="auto"/>
        <w:rPr>
          <w:rFonts w:ascii="Times New Roman" w:eastAsia="Times New Roman" w:hAnsi="Times New Roman" w:cs="Times New Roman"/>
          <w:b/>
          <w:bCs/>
          <w:color w:val="000000"/>
          <w:sz w:val="28"/>
          <w:szCs w:val="28"/>
          <w:u w:val="single"/>
        </w:rPr>
      </w:pPr>
    </w:p>
    <w:p w:rsidR="001235F4" w:rsidRDefault="00CE6ABE" w:rsidP="001235F4">
      <w:pPr>
        <w:spacing w:after="0" w:line="480" w:lineRule="auto"/>
        <w:rPr>
          <w:rFonts w:ascii="Times New Roman" w:eastAsia="Times New Roman" w:hAnsi="Times New Roman" w:cs="Times New Roman"/>
          <w:b/>
          <w:bCs/>
          <w:color w:val="000000"/>
          <w:sz w:val="28"/>
          <w:szCs w:val="28"/>
          <w:u w:val="single"/>
        </w:rPr>
      </w:pPr>
      <w:r w:rsidRPr="00CE6ABE">
        <w:rPr>
          <w:rFonts w:ascii="Times New Roman" w:eastAsia="Times New Roman" w:hAnsi="Times New Roman" w:cs="Times New Roman"/>
          <w:b/>
          <w:bCs/>
          <w:color w:val="000000"/>
          <w:sz w:val="28"/>
          <w:szCs w:val="28"/>
          <w:u w:val="single"/>
        </w:rPr>
        <w:lastRenderedPageBreak/>
        <w:t>Amendments to the Constitution</w:t>
      </w:r>
      <w:r w:rsidR="00B53B43">
        <w:rPr>
          <w:rFonts w:ascii="Times New Roman" w:eastAsia="Times New Roman" w:hAnsi="Times New Roman" w:cs="Times New Roman"/>
          <w:b/>
          <w:bCs/>
          <w:color w:val="000000"/>
          <w:sz w:val="28"/>
          <w:szCs w:val="28"/>
          <w:u w:val="single"/>
        </w:rPr>
        <w:t>,</w:t>
      </w:r>
      <w:r w:rsidR="00B53B43" w:rsidRPr="00B53B43">
        <w:rPr>
          <w:rFonts w:ascii="Times New Roman" w:eastAsia="Times New Roman" w:hAnsi="Times New Roman" w:cs="Times New Roman"/>
          <w:b/>
          <w:bCs/>
          <w:color w:val="000000"/>
          <w:sz w:val="28"/>
          <w:szCs w:val="28"/>
          <w:u w:val="single"/>
        </w:rPr>
        <w:t xml:space="preserve"> </w:t>
      </w:r>
      <w:r w:rsidR="00B53B43" w:rsidRPr="00CE6ABE">
        <w:rPr>
          <w:rFonts w:ascii="Times New Roman" w:eastAsia="Times New Roman" w:hAnsi="Times New Roman" w:cs="Times New Roman"/>
          <w:b/>
          <w:bCs/>
          <w:color w:val="000000"/>
          <w:sz w:val="28"/>
          <w:szCs w:val="28"/>
          <w:u w:val="single"/>
        </w:rPr>
        <w:t>Supreme Court Cases</w:t>
      </w:r>
      <w:r w:rsidR="00B53B43">
        <w:rPr>
          <w:rFonts w:ascii="Times New Roman" w:eastAsia="Times New Roman" w:hAnsi="Times New Roman" w:cs="Times New Roman"/>
          <w:b/>
          <w:bCs/>
          <w:color w:val="000000"/>
          <w:sz w:val="28"/>
          <w:szCs w:val="28"/>
          <w:u w:val="single"/>
        </w:rPr>
        <w:t>,</w:t>
      </w:r>
      <w:r w:rsidR="001235F4" w:rsidRPr="001235F4">
        <w:rPr>
          <w:rFonts w:ascii="Times New Roman" w:eastAsia="Times New Roman" w:hAnsi="Times New Roman" w:cs="Times New Roman"/>
          <w:b/>
          <w:bCs/>
          <w:color w:val="000000"/>
          <w:sz w:val="28"/>
          <w:szCs w:val="28"/>
          <w:u w:val="single"/>
        </w:rPr>
        <w:t xml:space="preserve"> </w:t>
      </w:r>
      <w:r w:rsidR="001235F4" w:rsidRPr="00CE6ABE">
        <w:rPr>
          <w:rFonts w:ascii="Times New Roman" w:eastAsia="Times New Roman" w:hAnsi="Times New Roman" w:cs="Times New Roman"/>
          <w:b/>
          <w:bCs/>
          <w:color w:val="000000"/>
          <w:sz w:val="28"/>
          <w:szCs w:val="28"/>
          <w:u w:val="single"/>
        </w:rPr>
        <w:t>Inventions</w:t>
      </w:r>
    </w:p>
    <w:p w:rsidR="001235F4" w:rsidRDefault="001235F4" w:rsidP="001235F4">
      <w:pPr>
        <w:spacing w:after="0" w:line="240" w:lineRule="auto"/>
        <w:rPr>
          <w:rFonts w:ascii="Times New Roman" w:eastAsia="Times New Roman" w:hAnsi="Times New Roman" w:cs="Times New Roman"/>
          <w:b/>
          <w:bCs/>
          <w:color w:val="000000"/>
          <w:sz w:val="28"/>
          <w:szCs w:val="28"/>
          <w:u w:val="single"/>
        </w:rPr>
        <w:sectPr w:rsidR="001235F4" w:rsidSect="00B53B43">
          <w:type w:val="continuous"/>
          <w:pgSz w:w="12240" w:h="15840"/>
          <w:pgMar w:top="720" w:right="720" w:bottom="720" w:left="720" w:header="720" w:footer="720" w:gutter="0"/>
          <w:cols w:space="720"/>
          <w:docGrid w:linePitch="360"/>
        </w:sectPr>
      </w:pPr>
    </w:p>
    <w:p w:rsidR="001235F4" w:rsidRPr="00A51F10" w:rsidRDefault="001235F4" w:rsidP="001235F4">
      <w:pPr>
        <w:spacing w:after="0" w:line="240" w:lineRule="auto"/>
        <w:rPr>
          <w:rFonts w:ascii="Times New Roman" w:eastAsia="Times New Roman" w:hAnsi="Times New Roman" w:cs="Times New Roman"/>
          <w:b/>
          <w:bCs/>
          <w:color w:val="000000"/>
          <w:sz w:val="28"/>
          <w:szCs w:val="28"/>
          <w:u w:val="single"/>
        </w:rPr>
      </w:pPr>
      <w:r w:rsidRPr="00A51F10">
        <w:rPr>
          <w:rFonts w:ascii="Times New Roman" w:eastAsia="Times New Roman" w:hAnsi="Times New Roman" w:cs="Times New Roman"/>
          <w:b/>
          <w:bCs/>
          <w:color w:val="000000"/>
        </w:rPr>
        <w:lastRenderedPageBreak/>
        <w:t>Cotton Gin</w:t>
      </w:r>
      <w:r w:rsidRPr="00A51F10">
        <w:rPr>
          <w:rFonts w:ascii="Times New Roman" w:eastAsia="Times New Roman" w:hAnsi="Times New Roman" w:cs="Times New Roman"/>
          <w:b/>
          <w:color w:val="000000"/>
        </w:rPr>
        <w:t xml:space="preserve"> </w:t>
      </w:r>
    </w:p>
    <w:p w:rsidR="001235F4" w:rsidRPr="00A51F10" w:rsidRDefault="001235F4" w:rsidP="001235F4">
      <w:pPr>
        <w:spacing w:after="0" w:line="240" w:lineRule="auto"/>
        <w:rPr>
          <w:rFonts w:ascii="Times New Roman" w:eastAsia="Times New Roman" w:hAnsi="Times New Roman" w:cs="Times New Roman"/>
          <w:b/>
          <w:color w:val="000000"/>
        </w:rPr>
      </w:pPr>
      <w:r w:rsidRPr="00A51F10">
        <w:rPr>
          <w:rFonts w:ascii="Times New Roman" w:eastAsia="Times New Roman" w:hAnsi="Times New Roman" w:cs="Times New Roman"/>
          <w:b/>
          <w:bCs/>
          <w:color w:val="000000"/>
        </w:rPr>
        <w:t>Steamboat</w:t>
      </w:r>
      <w:r w:rsidRPr="00A51F10">
        <w:rPr>
          <w:rFonts w:ascii="Times New Roman" w:eastAsia="Times New Roman" w:hAnsi="Times New Roman" w:cs="Times New Roman"/>
          <w:b/>
          <w:color w:val="000000"/>
        </w:rPr>
        <w:t xml:space="preserve"> </w:t>
      </w:r>
    </w:p>
    <w:p w:rsidR="00A51F10" w:rsidRPr="00A51F10" w:rsidRDefault="00A51F10" w:rsidP="001235F4">
      <w:pPr>
        <w:spacing w:after="0" w:line="240" w:lineRule="auto"/>
        <w:rPr>
          <w:rFonts w:ascii="Times New Roman" w:eastAsia="Times New Roman" w:hAnsi="Times New Roman" w:cs="Times New Roman"/>
          <w:b/>
          <w:color w:val="000000"/>
        </w:rPr>
      </w:pPr>
      <w:r w:rsidRPr="00A51F10">
        <w:rPr>
          <w:rFonts w:ascii="Times New Roman" w:eastAsia="Times New Roman" w:hAnsi="Times New Roman" w:cs="Times New Roman"/>
          <w:b/>
          <w:color w:val="000000"/>
        </w:rPr>
        <w:t>Fifth Amendment</w:t>
      </w:r>
    </w:p>
    <w:p w:rsidR="00A51F10" w:rsidRPr="00A51F10" w:rsidRDefault="00A51F10" w:rsidP="001235F4">
      <w:pPr>
        <w:spacing w:after="0" w:line="240" w:lineRule="auto"/>
        <w:rPr>
          <w:rFonts w:ascii="Times New Roman" w:eastAsia="Times New Roman" w:hAnsi="Times New Roman" w:cs="Times New Roman"/>
          <w:b/>
          <w:color w:val="000000"/>
        </w:rPr>
      </w:pPr>
      <w:r w:rsidRPr="00A51F10">
        <w:rPr>
          <w:rFonts w:ascii="Times New Roman" w:eastAsia="Times New Roman" w:hAnsi="Times New Roman" w:cs="Times New Roman"/>
          <w:b/>
          <w:color w:val="000000"/>
        </w:rPr>
        <w:t>Sixth Amendment</w:t>
      </w:r>
    </w:p>
    <w:p w:rsidR="00A51F10" w:rsidRPr="00A51F10" w:rsidRDefault="00A51F10" w:rsidP="001235F4">
      <w:pPr>
        <w:spacing w:after="0" w:line="240" w:lineRule="auto"/>
        <w:rPr>
          <w:rFonts w:ascii="Times New Roman" w:eastAsia="Times New Roman" w:hAnsi="Times New Roman" w:cs="Times New Roman"/>
          <w:b/>
          <w:color w:val="000000"/>
        </w:rPr>
      </w:pPr>
      <w:r w:rsidRPr="00A51F10">
        <w:rPr>
          <w:rFonts w:ascii="Times New Roman" w:eastAsia="Times New Roman" w:hAnsi="Times New Roman" w:cs="Times New Roman"/>
          <w:b/>
          <w:color w:val="000000"/>
        </w:rPr>
        <w:t>Thirteenth Amendment</w:t>
      </w:r>
    </w:p>
    <w:p w:rsidR="00A51F10" w:rsidRPr="00A51F10" w:rsidRDefault="00A51F10" w:rsidP="001235F4">
      <w:pPr>
        <w:spacing w:after="0" w:line="240" w:lineRule="auto"/>
        <w:rPr>
          <w:rFonts w:ascii="Times New Roman" w:eastAsia="Times New Roman" w:hAnsi="Times New Roman" w:cs="Times New Roman"/>
          <w:b/>
          <w:color w:val="000000"/>
        </w:rPr>
      </w:pPr>
      <w:r w:rsidRPr="00A51F10">
        <w:rPr>
          <w:rFonts w:ascii="Times New Roman" w:eastAsia="Times New Roman" w:hAnsi="Times New Roman" w:cs="Times New Roman"/>
          <w:b/>
          <w:color w:val="000000"/>
        </w:rPr>
        <w:t>Fourteenth Amendment</w:t>
      </w:r>
    </w:p>
    <w:p w:rsidR="00A51F10" w:rsidRPr="00A51F10" w:rsidRDefault="00A51F10" w:rsidP="001235F4">
      <w:pPr>
        <w:spacing w:after="0" w:line="240" w:lineRule="auto"/>
        <w:rPr>
          <w:rFonts w:ascii="Times New Roman" w:eastAsia="Times New Roman" w:hAnsi="Times New Roman" w:cs="Times New Roman"/>
          <w:b/>
          <w:bCs/>
          <w:color w:val="000000"/>
          <w:sz w:val="28"/>
          <w:szCs w:val="28"/>
          <w:u w:val="single"/>
        </w:rPr>
      </w:pPr>
      <w:r w:rsidRPr="00A51F10">
        <w:rPr>
          <w:rFonts w:ascii="Times New Roman" w:eastAsia="Times New Roman" w:hAnsi="Times New Roman" w:cs="Times New Roman"/>
          <w:b/>
          <w:color w:val="000000"/>
        </w:rPr>
        <w:t>Fifteenth Amendment</w:t>
      </w:r>
    </w:p>
    <w:p w:rsidR="001235F4" w:rsidRPr="00A51F10" w:rsidRDefault="001235F4" w:rsidP="001235F4">
      <w:pPr>
        <w:tabs>
          <w:tab w:val="left" w:pos="0"/>
          <w:tab w:val="num" w:pos="180"/>
          <w:tab w:val="left" w:pos="360"/>
          <w:tab w:val="left" w:pos="900"/>
        </w:tabs>
        <w:spacing w:after="0" w:line="240" w:lineRule="auto"/>
        <w:rPr>
          <w:rFonts w:ascii="Times New Roman" w:eastAsia="Times New Roman" w:hAnsi="Times New Roman" w:cs="Times New Roman"/>
          <w:b/>
          <w:color w:val="000000"/>
        </w:rPr>
      </w:pPr>
      <w:r w:rsidRPr="00A51F10">
        <w:rPr>
          <w:rFonts w:ascii="Times New Roman" w:eastAsia="Times New Roman" w:hAnsi="Times New Roman" w:cs="Times New Roman"/>
          <w:b/>
          <w:bCs/>
          <w:color w:val="000000"/>
        </w:rPr>
        <w:lastRenderedPageBreak/>
        <w:t>Interchangeable parts</w:t>
      </w:r>
      <w:r w:rsidRPr="00A51F10">
        <w:rPr>
          <w:rFonts w:ascii="Times New Roman" w:eastAsia="Times New Roman" w:hAnsi="Times New Roman" w:cs="Times New Roman"/>
          <w:b/>
          <w:color w:val="000000"/>
        </w:rPr>
        <w:t xml:space="preserve"> </w:t>
      </w:r>
    </w:p>
    <w:p w:rsidR="001235F4" w:rsidRPr="00A51F10" w:rsidRDefault="001235F4" w:rsidP="001235F4">
      <w:pPr>
        <w:tabs>
          <w:tab w:val="num" w:pos="720"/>
        </w:tabs>
        <w:spacing w:after="0" w:line="240" w:lineRule="auto"/>
        <w:rPr>
          <w:rFonts w:ascii="Times New Roman" w:eastAsia="Times New Roman" w:hAnsi="Times New Roman" w:cs="Times New Roman"/>
          <w:b/>
          <w:bCs/>
          <w:color w:val="000000"/>
        </w:rPr>
      </w:pPr>
      <w:r w:rsidRPr="00A51F10">
        <w:rPr>
          <w:rFonts w:ascii="Times New Roman" w:eastAsia="Times New Roman" w:hAnsi="Times New Roman" w:cs="Times New Roman"/>
          <w:b/>
          <w:bCs/>
          <w:color w:val="000000"/>
        </w:rPr>
        <w:t>Marbury v. Madison</w:t>
      </w:r>
      <w:r w:rsidRPr="00A51F10">
        <w:rPr>
          <w:rFonts w:ascii="Times New Roman" w:eastAsia="Times New Roman" w:hAnsi="Times New Roman" w:cs="Times New Roman"/>
          <w:b/>
          <w:color w:val="000000"/>
        </w:rPr>
        <w:t xml:space="preserve"> /</w:t>
      </w:r>
      <w:r w:rsidRPr="00A51F10">
        <w:rPr>
          <w:rFonts w:ascii="Times New Roman" w:eastAsia="Times New Roman" w:hAnsi="Times New Roman" w:cs="Times New Roman"/>
          <w:b/>
          <w:bCs/>
          <w:color w:val="000000"/>
        </w:rPr>
        <w:t>judicial review</w:t>
      </w:r>
    </w:p>
    <w:p w:rsidR="001235F4" w:rsidRPr="00A51F10" w:rsidRDefault="001235F4" w:rsidP="001235F4">
      <w:pPr>
        <w:tabs>
          <w:tab w:val="num" w:pos="720"/>
        </w:tabs>
        <w:spacing w:after="0" w:line="240" w:lineRule="auto"/>
        <w:rPr>
          <w:rFonts w:ascii="Times New Roman" w:eastAsia="Times New Roman" w:hAnsi="Times New Roman" w:cs="Times New Roman"/>
          <w:b/>
          <w:bCs/>
          <w:color w:val="000000"/>
        </w:rPr>
      </w:pPr>
      <w:r w:rsidRPr="00A51F10">
        <w:rPr>
          <w:rFonts w:ascii="Times New Roman" w:eastAsia="Times New Roman" w:hAnsi="Times New Roman" w:cs="Times New Roman"/>
          <w:b/>
          <w:bCs/>
          <w:color w:val="000000"/>
        </w:rPr>
        <w:t>First Amendment</w:t>
      </w:r>
    </w:p>
    <w:p w:rsidR="001235F4" w:rsidRPr="00A51F10" w:rsidRDefault="001235F4" w:rsidP="001235F4">
      <w:pPr>
        <w:tabs>
          <w:tab w:val="num" w:pos="720"/>
        </w:tabs>
        <w:spacing w:after="0" w:line="240" w:lineRule="auto"/>
        <w:rPr>
          <w:rFonts w:ascii="Times New Roman" w:eastAsia="Times New Roman" w:hAnsi="Times New Roman" w:cs="Times New Roman"/>
          <w:b/>
          <w:bCs/>
          <w:color w:val="000000"/>
        </w:rPr>
      </w:pPr>
      <w:r w:rsidRPr="00A51F10">
        <w:rPr>
          <w:rFonts w:ascii="Times New Roman" w:eastAsia="Times New Roman" w:hAnsi="Times New Roman" w:cs="Times New Roman"/>
          <w:b/>
          <w:bCs/>
          <w:color w:val="000000"/>
        </w:rPr>
        <w:t>Second Amendment</w:t>
      </w:r>
    </w:p>
    <w:p w:rsidR="001B2FEF" w:rsidRPr="00A51F10" w:rsidRDefault="001235F4" w:rsidP="001235F4">
      <w:pPr>
        <w:tabs>
          <w:tab w:val="num" w:pos="720"/>
        </w:tabs>
        <w:spacing w:after="0" w:line="240" w:lineRule="auto"/>
        <w:rPr>
          <w:rFonts w:ascii="Times New Roman" w:eastAsia="Times New Roman" w:hAnsi="Times New Roman" w:cs="Times New Roman"/>
          <w:b/>
          <w:bCs/>
          <w:color w:val="000000"/>
        </w:rPr>
      </w:pPr>
      <w:r w:rsidRPr="00A51F10">
        <w:rPr>
          <w:rFonts w:ascii="Times New Roman" w:eastAsia="Times New Roman" w:hAnsi="Times New Roman" w:cs="Times New Roman"/>
          <w:b/>
          <w:bCs/>
          <w:color w:val="000000"/>
        </w:rPr>
        <w:t>Dred Scott v. Sanford</w:t>
      </w:r>
    </w:p>
    <w:p w:rsidR="00A51F10" w:rsidRPr="00A51F10" w:rsidRDefault="00A51F10" w:rsidP="001235F4">
      <w:pPr>
        <w:tabs>
          <w:tab w:val="num" w:pos="720"/>
        </w:tabs>
        <w:spacing w:after="0" w:line="240" w:lineRule="auto"/>
        <w:rPr>
          <w:rFonts w:ascii="Times New Roman" w:eastAsia="Times New Roman" w:hAnsi="Times New Roman" w:cs="Times New Roman"/>
          <w:b/>
          <w:bCs/>
          <w:color w:val="000000"/>
        </w:rPr>
      </w:pPr>
      <w:r w:rsidRPr="00A51F10">
        <w:rPr>
          <w:rFonts w:ascii="Times New Roman" w:eastAsia="Times New Roman" w:hAnsi="Times New Roman" w:cs="Times New Roman"/>
          <w:b/>
          <w:bCs/>
          <w:color w:val="000000"/>
        </w:rPr>
        <w:t>Fourth Amendment</w:t>
      </w:r>
    </w:p>
    <w:p w:rsidR="00A51F10" w:rsidRDefault="00A51F10" w:rsidP="001235F4">
      <w:pPr>
        <w:tabs>
          <w:tab w:val="num" w:pos="720"/>
        </w:tabs>
        <w:spacing w:after="0" w:line="240" w:lineRule="auto"/>
        <w:rPr>
          <w:rFonts w:ascii="Times New Roman" w:eastAsia="Times New Roman" w:hAnsi="Times New Roman" w:cs="Times New Roman"/>
          <w:b/>
          <w:bCs/>
          <w:color w:val="000000"/>
        </w:rPr>
        <w:sectPr w:rsidR="00A51F10" w:rsidSect="00A51F10">
          <w:type w:val="continuous"/>
          <w:pgSz w:w="12240" w:h="15840"/>
          <w:pgMar w:top="720" w:right="720" w:bottom="720" w:left="720" w:header="720" w:footer="720" w:gutter="0"/>
          <w:cols w:num="2" w:space="720"/>
          <w:docGrid w:linePitch="360"/>
        </w:sectPr>
      </w:pPr>
    </w:p>
    <w:p w:rsidR="001235F4" w:rsidRDefault="001235F4" w:rsidP="00CE6ABE">
      <w:pPr>
        <w:spacing w:after="0" w:line="480" w:lineRule="auto"/>
        <w:rPr>
          <w:rFonts w:ascii="Times New Roman" w:eastAsia="Times New Roman" w:hAnsi="Times New Roman" w:cs="Times New Roman"/>
          <w:b/>
          <w:bCs/>
          <w:color w:val="000000"/>
          <w:sz w:val="24"/>
          <w:szCs w:val="24"/>
          <w:u w:val="single"/>
        </w:rPr>
        <w:sectPr w:rsidR="001235F4" w:rsidSect="001235F4">
          <w:type w:val="continuous"/>
          <w:pgSz w:w="12240" w:h="15840"/>
          <w:pgMar w:top="1440" w:right="1440" w:bottom="1440" w:left="1440" w:header="720" w:footer="720" w:gutter="0"/>
          <w:cols w:space="720"/>
          <w:docGrid w:linePitch="360"/>
        </w:sectPr>
      </w:pPr>
    </w:p>
    <w:p w:rsidR="0063702A" w:rsidRPr="0063702A" w:rsidRDefault="0063702A" w:rsidP="00CE6ABE">
      <w:pPr>
        <w:spacing w:after="0" w:line="480" w:lineRule="auto"/>
        <w:rPr>
          <w:rFonts w:ascii="Times New Roman" w:eastAsia="Times New Roman" w:hAnsi="Times New Roman" w:cs="Times New Roman"/>
          <w:b/>
          <w:bCs/>
          <w:color w:val="000000"/>
          <w:sz w:val="24"/>
          <w:szCs w:val="24"/>
          <w:u w:val="single"/>
        </w:rPr>
      </w:pP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85.</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states that “Congress shall make no law” restricting freedom of speech, religion, press, assembly, and petition.</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86.</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guarantees the right of states to organize militias, or armies, and the right of individuals to bear arms.</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87.</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requires that warrants be issued if property is to be searched or seized (taken) by the government.</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88.</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protects an accused person from having to testify against him or herself (self-incrimination); bans double jeopardy, and guarantees that no person will suffer the loss of life, liberty, or property without due process of law.</w:t>
      </w:r>
    </w:p>
    <w:p w:rsidR="00CE6ABE"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89.</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guarantees the right to a speedy public trial by an impartial jury; the right to a lawyer; the right to cross examine witnesses; and the right to force witnesses at a trial to testify.</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90.</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abolished slavery.</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91.</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guarantees citizenship and rights to all people born or naturalized in the United States.</w:t>
      </w:r>
    </w:p>
    <w:p w:rsid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92.</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guarantees the right to vote to all citizens regardless of race.</w:t>
      </w:r>
    </w:p>
    <w:p w:rsidR="0063702A" w:rsidRP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93.</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1803 Court decision that gave the Supreme Court the right to determine whether a law violates the Constitution.  It set up the principle o</w:t>
      </w:r>
      <w:r w:rsidR="003D2275">
        <w:rPr>
          <w:rFonts w:ascii="Times New Roman" w:eastAsia="Times New Roman" w:hAnsi="Times New Roman" w:cs="Times New Roman"/>
          <w:color w:val="000000"/>
        </w:rPr>
        <w:t xml:space="preserve">f </w:t>
      </w:r>
      <w:r w:rsidR="003D2275">
        <w:rPr>
          <w:rFonts w:ascii="Times New Roman" w:eastAsia="Times New Roman" w:hAnsi="Times New Roman" w:cs="Times New Roman"/>
          <w:color w:val="000000"/>
          <w:u w:val="single"/>
        </w:rPr>
        <w:tab/>
      </w:r>
      <w:r w:rsidR="003D2275">
        <w:rPr>
          <w:rFonts w:ascii="Times New Roman" w:eastAsia="Times New Roman" w:hAnsi="Times New Roman" w:cs="Times New Roman"/>
          <w:color w:val="000000"/>
          <w:u w:val="single"/>
        </w:rPr>
        <w:tab/>
      </w:r>
      <w:r w:rsidR="003D2275">
        <w:rPr>
          <w:rFonts w:ascii="Times New Roman" w:eastAsia="Times New Roman" w:hAnsi="Times New Roman" w:cs="Times New Roman"/>
          <w:color w:val="000000"/>
          <w:u w:val="single"/>
        </w:rPr>
        <w:tab/>
      </w:r>
      <w:r w:rsidR="003D2275">
        <w:rPr>
          <w:rFonts w:ascii="Times New Roman" w:eastAsia="Times New Roman" w:hAnsi="Times New Roman" w:cs="Times New Roman"/>
          <w:color w:val="000000"/>
          <w:u w:val="single"/>
        </w:rPr>
        <w:tab/>
      </w:r>
      <w:r w:rsidR="003D2275">
        <w:rPr>
          <w:rFonts w:ascii="Times New Roman" w:eastAsia="Times New Roman" w:hAnsi="Times New Roman" w:cs="Times New Roman"/>
          <w:color w:val="000000"/>
          <w:u w:val="single"/>
        </w:rPr>
        <w:tab/>
      </w:r>
      <w:r w:rsidR="003D2275">
        <w:rPr>
          <w:rFonts w:ascii="Times New Roman" w:eastAsia="Times New Roman" w:hAnsi="Times New Roman" w:cs="Times New Roman"/>
          <w:color w:val="000000"/>
          <w:u w:val="single"/>
        </w:rPr>
        <w:tab/>
      </w:r>
    </w:p>
    <w:p w:rsidR="0063702A" w:rsidRDefault="0063702A" w:rsidP="00B53B43">
      <w:pPr>
        <w:tabs>
          <w:tab w:val="num" w:pos="72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94.</w:t>
      </w:r>
      <w:r w:rsidRPr="0063702A">
        <w:rPr>
          <w:rFonts w:ascii="Times New Roman" w:eastAsia="Times New Roman" w:hAnsi="Times New Roman" w:cs="Times New Roman"/>
          <w:color w:val="000000"/>
          <w:sz w:val="14"/>
          <w:szCs w:val="14"/>
        </w:rPr>
        <w:t xml:space="preserv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the Supreme Court decision that said slaves were property and not citizens.</w:t>
      </w:r>
    </w:p>
    <w:p w:rsidR="0063702A" w:rsidRPr="0063702A" w:rsidRDefault="0063702A" w:rsidP="00B53B43">
      <w:pPr>
        <w:tabs>
          <w:tab w:val="left" w:pos="0"/>
          <w:tab w:val="num" w:pos="180"/>
          <w:tab w:val="left" w:pos="360"/>
          <w:tab w:val="left" w:pos="900"/>
        </w:tabs>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95.</w:t>
      </w:r>
      <w:r w:rsidRPr="0063702A">
        <w:rPr>
          <w:rFonts w:ascii="Times New Roman" w:eastAsia="Times New Roman" w:hAnsi="Times New Roman" w:cs="Times New Roman"/>
          <w:color w:val="000000"/>
          <w:sz w:val="14"/>
          <w:szCs w:val="14"/>
        </w:rPr>
        <w:t xml:space="preserve">  </w:t>
      </w:r>
      <w:r w:rsidRPr="0063702A">
        <w:rPr>
          <w:rFonts w:ascii="Times New Roman" w:eastAsia="Times New Roman" w:hAnsi="Times New Roman" w:cs="Times New Roman"/>
          <w:color w:val="000000"/>
        </w:rPr>
        <w:t xml:space="preserve">The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was an invention by Eli Whitney that speeded the cleaning of cotton fibers and in effect, increased the need for slaves.</w:t>
      </w:r>
    </w:p>
    <w:p w:rsidR="0063702A" w:rsidRPr="0063702A" w:rsidRDefault="0063702A" w:rsidP="00A51F10">
      <w:pPr>
        <w:spacing w:after="0" w:line="240" w:lineRule="auto"/>
        <w:rPr>
          <w:rFonts w:ascii="Times New Roman" w:eastAsia="Times New Roman" w:hAnsi="Times New Roman" w:cs="Times New Roman"/>
          <w:color w:val="000000"/>
        </w:rPr>
      </w:pPr>
      <w:r w:rsidRPr="0063702A">
        <w:rPr>
          <w:rFonts w:ascii="Times New Roman" w:eastAsia="Times New Roman" w:hAnsi="Times New Roman" w:cs="Times New Roman"/>
          <w:color w:val="000000"/>
        </w:rPr>
        <w:t xml:space="preserve">95. The successful use of the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Pr="0063702A">
        <w:rPr>
          <w:rFonts w:ascii="Times New Roman" w:eastAsia="Times New Roman" w:hAnsi="Times New Roman" w:cs="Times New Roman"/>
          <w:color w:val="000000"/>
        </w:rPr>
        <w:t xml:space="preserve"> by Ro</w:t>
      </w:r>
      <w:r w:rsidR="00A51F10">
        <w:rPr>
          <w:rFonts w:ascii="Times New Roman" w:eastAsia="Times New Roman" w:hAnsi="Times New Roman" w:cs="Times New Roman"/>
          <w:color w:val="000000"/>
        </w:rPr>
        <w:t xml:space="preserve">bert Fulton revolutionized </w:t>
      </w:r>
      <w:r w:rsidRPr="0063702A">
        <w:rPr>
          <w:rFonts w:ascii="Times New Roman" w:eastAsia="Times New Roman" w:hAnsi="Times New Roman" w:cs="Times New Roman"/>
          <w:color w:val="000000"/>
        </w:rPr>
        <w:t>transportation and trade in the United States.</w:t>
      </w:r>
    </w:p>
    <w:p w:rsidR="0063702A" w:rsidRPr="0063702A" w:rsidRDefault="0063702A" w:rsidP="00B53B43">
      <w:pPr>
        <w:spacing w:after="0" w:line="240" w:lineRule="auto"/>
        <w:rPr>
          <w:rFonts w:ascii="Tahoma" w:eastAsia="Times New Roman" w:hAnsi="Tahoma" w:cs="Tahoma"/>
          <w:color w:val="000000"/>
          <w:sz w:val="18"/>
          <w:szCs w:val="18"/>
        </w:rPr>
      </w:pPr>
      <w:r w:rsidRPr="0063702A">
        <w:rPr>
          <w:rFonts w:ascii="Times New Roman" w:eastAsia="Times New Roman" w:hAnsi="Times New Roman" w:cs="Times New Roman"/>
          <w:color w:val="000000"/>
        </w:rPr>
        <w:t xml:space="preserve">96. </w:t>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r>
      <w:r w:rsidR="003D2275">
        <w:rPr>
          <w:rFonts w:ascii="Times New Roman" w:eastAsia="Times New Roman" w:hAnsi="Times New Roman" w:cs="Times New Roman"/>
          <w:b/>
          <w:bCs/>
          <w:color w:val="000000"/>
          <w:u w:val="single"/>
        </w:rPr>
        <w:tab/>
        <w:t xml:space="preserve"> </w:t>
      </w:r>
      <w:r w:rsidRPr="0063702A">
        <w:rPr>
          <w:rFonts w:ascii="Times New Roman" w:eastAsia="Times New Roman" w:hAnsi="Times New Roman" w:cs="Times New Roman"/>
          <w:color w:val="000000"/>
        </w:rPr>
        <w:t xml:space="preserve"> led to mass production during the industrial revolution. </w:t>
      </w:r>
    </w:p>
    <w:p w:rsidR="002B3D73" w:rsidRDefault="002B3D73" w:rsidP="0063702A">
      <w:pPr>
        <w:spacing w:line="480" w:lineRule="auto"/>
      </w:pPr>
    </w:p>
    <w:p w:rsidR="00C6113F" w:rsidRDefault="00C6113F" w:rsidP="0063702A">
      <w:pPr>
        <w:spacing w:line="480" w:lineRule="auto"/>
      </w:pPr>
    </w:p>
    <w:sectPr w:rsidR="00C6113F" w:rsidSect="00A51F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CB8" w:rsidRDefault="00884CB8" w:rsidP="001B2FEF">
      <w:pPr>
        <w:spacing w:after="0" w:line="240" w:lineRule="auto"/>
      </w:pPr>
      <w:r>
        <w:separator/>
      </w:r>
    </w:p>
  </w:endnote>
  <w:endnote w:type="continuationSeparator" w:id="0">
    <w:p w:rsidR="00884CB8" w:rsidRDefault="00884CB8" w:rsidP="001B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CB8" w:rsidRDefault="00884CB8" w:rsidP="001B2FEF">
      <w:pPr>
        <w:spacing w:after="0" w:line="240" w:lineRule="auto"/>
      </w:pPr>
      <w:r>
        <w:separator/>
      </w:r>
    </w:p>
  </w:footnote>
  <w:footnote w:type="continuationSeparator" w:id="0">
    <w:p w:rsidR="00884CB8" w:rsidRDefault="00884CB8" w:rsidP="001B2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2A"/>
    <w:rsid w:val="001235F4"/>
    <w:rsid w:val="00177FF7"/>
    <w:rsid w:val="001B2FEF"/>
    <w:rsid w:val="001F5488"/>
    <w:rsid w:val="002B3D73"/>
    <w:rsid w:val="00322858"/>
    <w:rsid w:val="003D2275"/>
    <w:rsid w:val="003F46B5"/>
    <w:rsid w:val="004133CC"/>
    <w:rsid w:val="004255A8"/>
    <w:rsid w:val="00443689"/>
    <w:rsid w:val="004C57B1"/>
    <w:rsid w:val="00543A7B"/>
    <w:rsid w:val="00572CFC"/>
    <w:rsid w:val="00572D7D"/>
    <w:rsid w:val="00611581"/>
    <w:rsid w:val="0063702A"/>
    <w:rsid w:val="00662932"/>
    <w:rsid w:val="006D7AB6"/>
    <w:rsid w:val="00751165"/>
    <w:rsid w:val="008202F6"/>
    <w:rsid w:val="00884CB8"/>
    <w:rsid w:val="0088773C"/>
    <w:rsid w:val="009973AE"/>
    <w:rsid w:val="00A51F10"/>
    <w:rsid w:val="00AE03EA"/>
    <w:rsid w:val="00B01896"/>
    <w:rsid w:val="00B53B43"/>
    <w:rsid w:val="00C6113F"/>
    <w:rsid w:val="00C92586"/>
    <w:rsid w:val="00CE6ABE"/>
    <w:rsid w:val="00D202BC"/>
    <w:rsid w:val="00D95B2F"/>
    <w:rsid w:val="00ED4759"/>
    <w:rsid w:val="00F66983"/>
    <w:rsid w:val="00FB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3702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63702A"/>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63702A"/>
    <w:rPr>
      <w:b/>
      <w:bCs/>
    </w:rPr>
  </w:style>
  <w:style w:type="paragraph" w:styleId="Header">
    <w:name w:val="header"/>
    <w:basedOn w:val="Normal"/>
    <w:link w:val="HeaderChar"/>
    <w:uiPriority w:val="99"/>
    <w:semiHidden/>
    <w:unhideWhenUsed/>
    <w:rsid w:val="001B2F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2FEF"/>
  </w:style>
  <w:style w:type="paragraph" w:styleId="Footer">
    <w:name w:val="footer"/>
    <w:basedOn w:val="Normal"/>
    <w:link w:val="FooterChar"/>
    <w:uiPriority w:val="99"/>
    <w:semiHidden/>
    <w:unhideWhenUsed/>
    <w:rsid w:val="001B2F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2FEF"/>
  </w:style>
  <w:style w:type="character" w:styleId="LineNumber">
    <w:name w:val="line number"/>
    <w:basedOn w:val="DefaultParagraphFont"/>
    <w:uiPriority w:val="99"/>
    <w:semiHidden/>
    <w:unhideWhenUsed/>
    <w:rsid w:val="001F5488"/>
  </w:style>
  <w:style w:type="paragraph" w:styleId="BalloonText">
    <w:name w:val="Balloon Text"/>
    <w:basedOn w:val="Normal"/>
    <w:link w:val="BalloonTextChar"/>
    <w:uiPriority w:val="99"/>
    <w:semiHidden/>
    <w:unhideWhenUsed/>
    <w:rsid w:val="00177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3702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63702A"/>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63702A"/>
    <w:rPr>
      <w:b/>
      <w:bCs/>
    </w:rPr>
  </w:style>
  <w:style w:type="paragraph" w:styleId="Header">
    <w:name w:val="header"/>
    <w:basedOn w:val="Normal"/>
    <w:link w:val="HeaderChar"/>
    <w:uiPriority w:val="99"/>
    <w:semiHidden/>
    <w:unhideWhenUsed/>
    <w:rsid w:val="001B2F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2FEF"/>
  </w:style>
  <w:style w:type="paragraph" w:styleId="Footer">
    <w:name w:val="footer"/>
    <w:basedOn w:val="Normal"/>
    <w:link w:val="FooterChar"/>
    <w:uiPriority w:val="99"/>
    <w:semiHidden/>
    <w:unhideWhenUsed/>
    <w:rsid w:val="001B2F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2FEF"/>
  </w:style>
  <w:style w:type="character" w:styleId="LineNumber">
    <w:name w:val="line number"/>
    <w:basedOn w:val="DefaultParagraphFont"/>
    <w:uiPriority w:val="99"/>
    <w:semiHidden/>
    <w:unhideWhenUsed/>
    <w:rsid w:val="001F5488"/>
  </w:style>
  <w:style w:type="paragraph" w:styleId="BalloonText">
    <w:name w:val="Balloon Text"/>
    <w:basedOn w:val="Normal"/>
    <w:link w:val="BalloonTextChar"/>
    <w:uiPriority w:val="99"/>
    <w:semiHidden/>
    <w:unhideWhenUsed/>
    <w:rsid w:val="00177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234766">
      <w:bodyDiv w:val="1"/>
      <w:marLeft w:val="0"/>
      <w:marRight w:val="0"/>
      <w:marTop w:val="0"/>
      <w:marBottom w:val="0"/>
      <w:divBdr>
        <w:top w:val="none" w:sz="0" w:space="0" w:color="auto"/>
        <w:left w:val="none" w:sz="0" w:space="0" w:color="auto"/>
        <w:bottom w:val="none" w:sz="0" w:space="0" w:color="auto"/>
        <w:right w:val="none" w:sz="0" w:space="0" w:color="auto"/>
      </w:divBdr>
      <w:divsChild>
        <w:div w:id="467088199">
          <w:marLeft w:val="0"/>
          <w:marRight w:val="0"/>
          <w:marTop w:val="0"/>
          <w:marBottom w:val="0"/>
          <w:divBdr>
            <w:top w:val="none" w:sz="0" w:space="0" w:color="auto"/>
            <w:left w:val="none" w:sz="0" w:space="0" w:color="auto"/>
            <w:bottom w:val="none" w:sz="0" w:space="0" w:color="auto"/>
            <w:right w:val="none" w:sz="0" w:space="0" w:color="auto"/>
          </w:divBdr>
          <w:divsChild>
            <w:div w:id="13206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8741-AC7D-494F-9A14-4F8860B3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Steiner, Steven (Scott) S</cp:lastModifiedBy>
  <cp:revision>2</cp:revision>
  <cp:lastPrinted>2014-04-09T17:39:00Z</cp:lastPrinted>
  <dcterms:created xsi:type="dcterms:W3CDTF">2014-04-16T22:21:00Z</dcterms:created>
  <dcterms:modified xsi:type="dcterms:W3CDTF">2014-04-16T22:21:00Z</dcterms:modified>
</cp:coreProperties>
</file>